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CDBD58" w14:textId="7F0A3C35" w:rsidR="009735D5" w:rsidRPr="0015605C" w:rsidRDefault="001B40D7" w:rsidP="001B40D7">
      <w:pPr>
        <w:jc w:val="center"/>
        <w:rPr>
          <w:rFonts w:ascii="ＭＳ Ｐ明朝" w:hAnsi="ＭＳ Ｐ明朝"/>
          <w:color w:val="000000"/>
          <w:sz w:val="28"/>
          <w:szCs w:val="28"/>
          <w:lang w:eastAsia="zh-CN"/>
        </w:rPr>
      </w:pPr>
      <w:r w:rsidRPr="0015605C">
        <w:rPr>
          <w:rFonts w:ascii="ＭＳ Ｐ明朝" w:hAnsi="ＭＳ Ｐ明朝" w:hint="eastAsia"/>
          <w:color w:val="000000"/>
          <w:sz w:val="28"/>
          <w:szCs w:val="28"/>
          <w:lang w:eastAsia="zh-CN"/>
        </w:rPr>
        <w:t>日本中国料理協会愛媛県支部主催</w:t>
      </w:r>
    </w:p>
    <w:p w14:paraId="46B4BDD5" w14:textId="55C590BD" w:rsidR="001B40D7" w:rsidRPr="00EE4535" w:rsidRDefault="00F02095" w:rsidP="001B40D7">
      <w:pPr>
        <w:jc w:val="center"/>
        <w:rPr>
          <w:rFonts w:ascii="ＭＳ Ｐ明朝" w:hAnsi="ＭＳ Ｐ明朝"/>
          <w:color w:val="000000" w:themeColor="text1"/>
          <w:sz w:val="28"/>
          <w:szCs w:val="28"/>
        </w:rPr>
      </w:pPr>
      <w:r w:rsidRPr="00EE4535">
        <w:rPr>
          <w:rFonts w:ascii="ＭＳ Ｐ明朝" w:hAnsi="ＭＳ Ｐ明朝" w:hint="eastAsia"/>
          <w:color w:val="000000" w:themeColor="text1"/>
          <w:sz w:val="28"/>
          <w:szCs w:val="28"/>
        </w:rPr>
        <w:t>えひめ「地産地食」</w:t>
      </w:r>
      <w:r w:rsidR="00312A9B" w:rsidRPr="00EE4535">
        <w:rPr>
          <w:rFonts w:ascii="ＭＳ Ｐ明朝" w:hAnsi="ＭＳ Ｐ明朝" w:hint="eastAsia"/>
          <w:color w:val="000000" w:themeColor="text1"/>
          <w:sz w:val="28"/>
          <w:szCs w:val="28"/>
        </w:rPr>
        <w:t>中国料理</w:t>
      </w:r>
      <w:r w:rsidR="004C3505" w:rsidRPr="00EE4535">
        <w:rPr>
          <w:rFonts w:ascii="ＭＳ Ｐ明朝" w:hAnsi="ＭＳ Ｐ明朝" w:hint="eastAsia"/>
          <w:color w:val="000000" w:themeColor="text1"/>
          <w:sz w:val="28"/>
          <w:szCs w:val="28"/>
        </w:rPr>
        <w:t>コンクール</w:t>
      </w:r>
      <w:r w:rsidR="00367891">
        <w:rPr>
          <w:rFonts w:ascii="ＭＳ Ｐ明朝" w:hAnsi="ＭＳ Ｐ明朝" w:hint="eastAsia"/>
          <w:color w:val="000000" w:themeColor="text1"/>
          <w:sz w:val="28"/>
          <w:szCs w:val="28"/>
        </w:rPr>
        <w:t>２０２</w:t>
      </w:r>
      <w:r w:rsidR="001039AF">
        <w:rPr>
          <w:rFonts w:ascii="ＭＳ Ｐ明朝" w:hAnsi="ＭＳ Ｐ明朝" w:hint="eastAsia"/>
          <w:color w:val="000000" w:themeColor="text1"/>
          <w:sz w:val="28"/>
          <w:szCs w:val="28"/>
        </w:rPr>
        <w:t>５</w:t>
      </w:r>
      <w:r w:rsidR="001B40D7" w:rsidRPr="00EE4535">
        <w:rPr>
          <w:rFonts w:ascii="ＭＳ Ｐ明朝" w:hAnsi="ＭＳ Ｐ明朝" w:hint="eastAsia"/>
          <w:color w:val="000000" w:themeColor="text1"/>
          <w:sz w:val="28"/>
          <w:szCs w:val="28"/>
        </w:rPr>
        <w:t xml:space="preserve">  作品募集要項</w:t>
      </w:r>
    </w:p>
    <w:p w14:paraId="66E2EB2F" w14:textId="77777777" w:rsidR="001B40D7" w:rsidRPr="00EE4535" w:rsidRDefault="001B40D7">
      <w:pPr>
        <w:rPr>
          <w:rFonts w:ascii="ＭＳ Ｐ明朝" w:hAnsi="ＭＳ Ｐ明朝"/>
          <w:color w:val="000000" w:themeColor="text1"/>
          <w:szCs w:val="21"/>
        </w:rPr>
      </w:pPr>
    </w:p>
    <w:p w14:paraId="1E20CAE0" w14:textId="54D9A7B8" w:rsidR="001B40D7" w:rsidRPr="00EE4535" w:rsidRDefault="001B40D7">
      <w:pPr>
        <w:rPr>
          <w:rFonts w:ascii="ＭＳ Ｐ明朝" w:hAnsi="ＭＳ Ｐ明朝"/>
          <w:color w:val="000000" w:themeColor="text1"/>
          <w:szCs w:val="21"/>
        </w:rPr>
      </w:pPr>
      <w:r w:rsidRPr="00EE4535">
        <w:rPr>
          <w:rFonts w:ascii="ＭＳ Ｐ明朝" w:hAnsi="ＭＳ Ｐ明朝" w:hint="eastAsia"/>
          <w:color w:val="000000" w:themeColor="text1"/>
          <w:szCs w:val="21"/>
        </w:rPr>
        <w:t>日時・場所</w:t>
      </w:r>
      <w:r w:rsidRPr="00EE4535">
        <w:rPr>
          <w:rFonts w:ascii="ＭＳ Ｐ明朝" w:hAnsi="ＭＳ Ｐ明朝"/>
          <w:color w:val="000000" w:themeColor="text1"/>
          <w:szCs w:val="21"/>
        </w:rPr>
        <w:tab/>
      </w:r>
      <w:r w:rsidRPr="00EE4535">
        <w:rPr>
          <w:rFonts w:ascii="ＭＳ Ｐ明朝" w:hAnsi="ＭＳ Ｐ明朝" w:hint="eastAsia"/>
          <w:color w:val="000000" w:themeColor="text1"/>
          <w:szCs w:val="21"/>
        </w:rPr>
        <w:t>：</w:t>
      </w:r>
      <w:r w:rsidRPr="00EE4535">
        <w:rPr>
          <w:rFonts w:ascii="ＭＳ Ｐ明朝" w:hAnsi="ＭＳ Ｐ明朝"/>
          <w:color w:val="000000" w:themeColor="text1"/>
          <w:szCs w:val="21"/>
        </w:rPr>
        <w:tab/>
      </w:r>
      <w:r w:rsidR="00B24419" w:rsidRPr="002A1496">
        <w:rPr>
          <w:rFonts w:ascii="ＭＳ Ｐ明朝" w:hAnsi="ＭＳ Ｐ明朝" w:hint="eastAsia"/>
          <w:color w:val="000000" w:themeColor="text1"/>
          <w:szCs w:val="21"/>
        </w:rPr>
        <w:t>２０２</w:t>
      </w:r>
      <w:r w:rsidR="001039AF" w:rsidRPr="002A1496">
        <w:rPr>
          <w:rFonts w:ascii="ＭＳ Ｐ明朝" w:hAnsi="ＭＳ Ｐ明朝" w:hint="eastAsia"/>
          <w:color w:val="000000" w:themeColor="text1"/>
          <w:szCs w:val="21"/>
        </w:rPr>
        <w:t>５</w:t>
      </w:r>
      <w:r w:rsidRPr="002A1496">
        <w:rPr>
          <w:rFonts w:ascii="ＭＳ Ｐ明朝" w:hAnsi="ＭＳ Ｐ明朝" w:hint="eastAsia"/>
          <w:color w:val="000000" w:themeColor="text1"/>
          <w:szCs w:val="21"/>
        </w:rPr>
        <w:t>年</w:t>
      </w:r>
      <w:r w:rsidR="001039AF" w:rsidRPr="002A1496">
        <w:rPr>
          <w:rFonts w:ascii="ＭＳ Ｐ明朝" w:hAnsi="ＭＳ Ｐ明朝" w:hint="eastAsia"/>
          <w:color w:val="000000" w:themeColor="text1"/>
          <w:szCs w:val="21"/>
        </w:rPr>
        <w:t>６</w:t>
      </w:r>
      <w:r w:rsidRPr="002A1496">
        <w:rPr>
          <w:rFonts w:ascii="ＭＳ Ｐ明朝" w:hAnsi="ＭＳ Ｐ明朝" w:hint="eastAsia"/>
          <w:color w:val="000000" w:themeColor="text1"/>
          <w:szCs w:val="21"/>
        </w:rPr>
        <w:t>月</w:t>
      </w:r>
      <w:bookmarkStart w:id="0" w:name="_Hlk49276176"/>
      <w:r w:rsidR="002A1496" w:rsidRPr="002A1496">
        <w:rPr>
          <w:rFonts w:ascii="ＭＳ Ｐ明朝" w:hAnsi="ＭＳ Ｐ明朝" w:hint="eastAsia"/>
          <w:color w:val="000000" w:themeColor="text1"/>
          <w:szCs w:val="21"/>
        </w:rPr>
        <w:t>２日（月）</w:t>
      </w:r>
      <w:r w:rsidR="001039AF">
        <w:rPr>
          <w:rFonts w:ascii="ＭＳ Ｐ明朝" w:hAnsi="ＭＳ Ｐ明朝" w:hint="eastAsia"/>
          <w:color w:val="000000" w:themeColor="text1"/>
          <w:szCs w:val="21"/>
        </w:rPr>
        <w:t xml:space="preserve">　</w:t>
      </w:r>
      <w:r w:rsidR="003265CF">
        <w:rPr>
          <w:rFonts w:ascii="ＭＳ Ｐ明朝" w:hAnsi="ＭＳ Ｐ明朝" w:hint="eastAsia"/>
          <w:color w:val="000000" w:themeColor="text1"/>
          <w:szCs w:val="21"/>
        </w:rPr>
        <w:t xml:space="preserve">　</w:t>
      </w:r>
      <w:r w:rsidR="001039AF">
        <w:rPr>
          <w:rFonts w:ascii="ＭＳ Ｐ明朝" w:hAnsi="ＭＳ Ｐ明朝" w:hint="eastAsia"/>
          <w:color w:val="000000" w:themeColor="text1"/>
          <w:szCs w:val="21"/>
        </w:rPr>
        <w:t xml:space="preserve">　　</w:t>
      </w:r>
      <w:r w:rsidR="00F0540B" w:rsidRPr="00EE4535">
        <w:rPr>
          <w:rFonts w:ascii="ＭＳ Ｐ明朝" w:hAnsi="ＭＳ Ｐ明朝" w:hint="eastAsia"/>
          <w:color w:val="000000" w:themeColor="text1"/>
          <w:szCs w:val="21"/>
        </w:rPr>
        <w:t>河原</w:t>
      </w:r>
      <w:r w:rsidR="0063609C">
        <w:rPr>
          <w:rFonts w:ascii="ＭＳ Ｐ明朝" w:hAnsi="ＭＳ Ｐ明朝" w:hint="eastAsia"/>
          <w:color w:val="000000" w:themeColor="text1"/>
          <w:szCs w:val="21"/>
        </w:rPr>
        <w:t>調理専門</w:t>
      </w:r>
      <w:r w:rsidRPr="00EE4535">
        <w:rPr>
          <w:rFonts w:ascii="ＭＳ Ｐ明朝" w:hAnsi="ＭＳ Ｐ明朝" w:hint="eastAsia"/>
          <w:color w:val="000000" w:themeColor="text1"/>
          <w:szCs w:val="21"/>
        </w:rPr>
        <w:t>学校</w:t>
      </w:r>
      <w:bookmarkEnd w:id="0"/>
      <w:r w:rsidR="00EE166D" w:rsidRPr="00EE4535">
        <w:rPr>
          <w:rFonts w:ascii="ＭＳ Ｐ明朝" w:hAnsi="ＭＳ Ｐ明朝" w:hint="eastAsia"/>
          <w:color w:val="000000" w:themeColor="text1"/>
          <w:szCs w:val="21"/>
        </w:rPr>
        <w:t xml:space="preserve">　４F調理実習室</w:t>
      </w:r>
    </w:p>
    <w:p w14:paraId="65013B08" w14:textId="597A133B" w:rsidR="00D31F3C" w:rsidRPr="00EE4535" w:rsidRDefault="00D31F3C">
      <w:pPr>
        <w:rPr>
          <w:rFonts w:ascii="ＭＳ Ｐ明朝" w:hAnsi="ＭＳ Ｐ明朝"/>
          <w:color w:val="000000" w:themeColor="text1"/>
          <w:szCs w:val="21"/>
        </w:rPr>
      </w:pPr>
      <w:r w:rsidRPr="00EE4535">
        <w:rPr>
          <w:rFonts w:ascii="ＭＳ Ｐ明朝" w:hAnsi="ＭＳ Ｐ明朝" w:hint="eastAsia"/>
          <w:color w:val="000000" w:themeColor="text1"/>
          <w:szCs w:val="21"/>
        </w:rPr>
        <w:t xml:space="preserve">　　　　　　　　　　　　　　　　　　　　　　　　　　　　　　　　　　</w:t>
      </w:r>
      <w:r w:rsidR="002A1496">
        <w:rPr>
          <w:rFonts w:ascii="ＭＳ Ｐ明朝" w:hAnsi="ＭＳ Ｐ明朝" w:hint="eastAsia"/>
          <w:color w:val="000000" w:themeColor="text1"/>
          <w:szCs w:val="21"/>
        </w:rPr>
        <w:t xml:space="preserve">　　</w:t>
      </w:r>
      <w:r w:rsidRPr="00EE4535">
        <w:rPr>
          <w:rFonts w:ascii="ＭＳ Ｐ明朝" w:hAnsi="ＭＳ Ｐ明朝" w:hint="eastAsia"/>
          <w:color w:val="000000" w:themeColor="text1"/>
          <w:szCs w:val="21"/>
        </w:rPr>
        <w:t>愛媛県松山市</w:t>
      </w:r>
      <w:r w:rsidR="00F0540B" w:rsidRPr="00EE4535">
        <w:rPr>
          <w:rFonts w:ascii="ＭＳ Ｐ明朝" w:hAnsi="ＭＳ Ｐ明朝" w:hint="eastAsia"/>
          <w:color w:val="000000" w:themeColor="text1"/>
          <w:szCs w:val="21"/>
        </w:rPr>
        <w:t>一番町1丁目１－３</w:t>
      </w:r>
    </w:p>
    <w:p w14:paraId="2308CA8F" w14:textId="02A6886E" w:rsidR="001B40D7" w:rsidRPr="00EE4535" w:rsidRDefault="001B40D7">
      <w:pPr>
        <w:rPr>
          <w:rFonts w:ascii="ＭＳ Ｐ明朝" w:hAnsi="ＭＳ Ｐ明朝"/>
          <w:color w:val="000000" w:themeColor="text1"/>
          <w:szCs w:val="21"/>
          <w:lang w:eastAsia="zh-CN"/>
        </w:rPr>
      </w:pPr>
      <w:r w:rsidRPr="00EE4535">
        <w:rPr>
          <w:rFonts w:ascii="ＭＳ Ｐ明朝" w:hAnsi="ＭＳ Ｐ明朝" w:hint="eastAsia"/>
          <w:color w:val="000000" w:themeColor="text1"/>
          <w:szCs w:val="21"/>
          <w:lang w:eastAsia="zh-CN"/>
        </w:rPr>
        <w:t>主催</w:t>
      </w:r>
      <w:r w:rsidRPr="00EE4535">
        <w:rPr>
          <w:rFonts w:ascii="ＭＳ Ｐ明朝" w:hAnsi="ＭＳ Ｐ明朝"/>
          <w:color w:val="000000" w:themeColor="text1"/>
          <w:szCs w:val="21"/>
          <w:lang w:eastAsia="zh-CN"/>
        </w:rPr>
        <w:tab/>
      </w:r>
      <w:r w:rsidRPr="00EE4535">
        <w:rPr>
          <w:rFonts w:ascii="ＭＳ Ｐ明朝" w:hAnsi="ＭＳ Ｐ明朝"/>
          <w:color w:val="000000" w:themeColor="text1"/>
          <w:szCs w:val="21"/>
          <w:lang w:eastAsia="zh-CN"/>
        </w:rPr>
        <w:tab/>
      </w:r>
      <w:r w:rsidRPr="00EE4535">
        <w:rPr>
          <w:rFonts w:ascii="ＭＳ Ｐ明朝" w:hAnsi="ＭＳ Ｐ明朝" w:hint="eastAsia"/>
          <w:color w:val="000000" w:themeColor="text1"/>
          <w:szCs w:val="21"/>
          <w:lang w:eastAsia="zh-CN"/>
        </w:rPr>
        <w:t>：</w:t>
      </w:r>
      <w:r w:rsidRPr="00EE4535">
        <w:rPr>
          <w:rFonts w:ascii="ＭＳ Ｐ明朝" w:hAnsi="ＭＳ Ｐ明朝"/>
          <w:color w:val="000000" w:themeColor="text1"/>
          <w:szCs w:val="21"/>
          <w:lang w:eastAsia="zh-CN"/>
        </w:rPr>
        <w:tab/>
      </w:r>
      <w:r w:rsidRPr="00EE4535">
        <w:rPr>
          <w:rFonts w:ascii="ＭＳ Ｐ明朝" w:hAnsi="ＭＳ Ｐ明朝" w:hint="eastAsia"/>
          <w:color w:val="000000" w:themeColor="text1"/>
          <w:szCs w:val="21"/>
          <w:lang w:eastAsia="zh-CN"/>
        </w:rPr>
        <w:t>日本中国料理協会愛媛県支部</w:t>
      </w:r>
    </w:p>
    <w:p w14:paraId="49CC9C75" w14:textId="3FFD9F5C" w:rsidR="001B40D7" w:rsidRPr="00EE4535" w:rsidRDefault="001B40D7">
      <w:pPr>
        <w:rPr>
          <w:rFonts w:ascii="ＭＳ Ｐ明朝" w:hAnsi="ＭＳ Ｐ明朝"/>
          <w:color w:val="000000" w:themeColor="text1"/>
          <w:szCs w:val="21"/>
        </w:rPr>
      </w:pPr>
      <w:r w:rsidRPr="00EE4535">
        <w:rPr>
          <w:rFonts w:ascii="ＭＳ Ｐ明朝" w:hAnsi="ＭＳ Ｐ明朝" w:hint="eastAsia"/>
          <w:color w:val="000000" w:themeColor="text1"/>
          <w:szCs w:val="21"/>
        </w:rPr>
        <w:t>後援</w:t>
      </w:r>
      <w:r w:rsidRPr="00EE4535">
        <w:rPr>
          <w:rFonts w:ascii="ＭＳ Ｐ明朝" w:hAnsi="ＭＳ Ｐ明朝"/>
          <w:color w:val="000000" w:themeColor="text1"/>
          <w:szCs w:val="21"/>
        </w:rPr>
        <w:tab/>
      </w:r>
      <w:r w:rsidRPr="00EE4535">
        <w:rPr>
          <w:rFonts w:ascii="ＭＳ Ｐ明朝" w:hAnsi="ＭＳ Ｐ明朝"/>
          <w:color w:val="000000" w:themeColor="text1"/>
          <w:szCs w:val="21"/>
        </w:rPr>
        <w:tab/>
      </w:r>
      <w:r w:rsidRPr="00EE4535">
        <w:rPr>
          <w:rFonts w:ascii="ＭＳ Ｐ明朝" w:hAnsi="ＭＳ Ｐ明朝" w:hint="eastAsia"/>
          <w:color w:val="000000" w:themeColor="text1"/>
          <w:szCs w:val="21"/>
        </w:rPr>
        <w:t>：</w:t>
      </w:r>
      <w:r w:rsidRPr="00EE4535">
        <w:rPr>
          <w:rFonts w:ascii="ＭＳ Ｐ明朝" w:hAnsi="ＭＳ Ｐ明朝"/>
          <w:color w:val="000000" w:themeColor="text1"/>
          <w:szCs w:val="21"/>
        </w:rPr>
        <w:tab/>
      </w:r>
      <w:r w:rsidR="007E78F2" w:rsidRPr="00EE4535">
        <w:rPr>
          <w:rFonts w:ascii="ＭＳ Ｐ明朝" w:hAnsi="ＭＳ Ｐ明朝" w:hint="eastAsia"/>
          <w:color w:val="000000" w:themeColor="text1"/>
          <w:szCs w:val="21"/>
        </w:rPr>
        <w:t>えひめ愛フード推進機構</w:t>
      </w:r>
      <w:r w:rsidR="004C3505" w:rsidRPr="00EE4535">
        <w:rPr>
          <w:rFonts w:ascii="ＭＳ Ｐ明朝" w:hAnsi="ＭＳ Ｐ明朝" w:hint="eastAsia"/>
          <w:color w:val="000000" w:themeColor="text1"/>
          <w:szCs w:val="21"/>
        </w:rPr>
        <w:t>（予定）</w:t>
      </w:r>
    </w:p>
    <w:p w14:paraId="546B7666" w14:textId="39AA0E02" w:rsidR="001B40D7" w:rsidRPr="00EE4535" w:rsidRDefault="001B40D7">
      <w:pPr>
        <w:rPr>
          <w:rFonts w:ascii="ＭＳ Ｐ明朝" w:hAnsi="ＭＳ Ｐ明朝"/>
          <w:color w:val="000000" w:themeColor="text1"/>
          <w:szCs w:val="21"/>
        </w:rPr>
      </w:pPr>
    </w:p>
    <w:p w14:paraId="4BE82C3B" w14:textId="13F7BF61" w:rsidR="001B40D7" w:rsidRPr="00EE4535" w:rsidRDefault="001B40D7">
      <w:pPr>
        <w:rPr>
          <w:rFonts w:ascii="ＭＳ Ｐ明朝" w:hAnsi="ＭＳ Ｐ明朝"/>
          <w:color w:val="000000" w:themeColor="text1"/>
          <w:sz w:val="24"/>
          <w:szCs w:val="24"/>
        </w:rPr>
      </w:pPr>
      <w:r w:rsidRPr="00EE4535">
        <w:rPr>
          <w:rFonts w:ascii="ＭＳ Ｐ明朝" w:hAnsi="ＭＳ Ｐ明朝" w:hint="eastAsia"/>
          <w:color w:val="000000" w:themeColor="text1"/>
          <w:sz w:val="24"/>
          <w:szCs w:val="24"/>
        </w:rPr>
        <w:t>コンクールの目的　　：</w:t>
      </w:r>
    </w:p>
    <w:p w14:paraId="65670401" w14:textId="77777777" w:rsidR="00860B3B" w:rsidRDefault="00860B3B" w:rsidP="006979C2">
      <w:pPr>
        <w:ind w:leftChars="135" w:left="283" w:firstLineChars="100" w:firstLine="210"/>
        <w:rPr>
          <w:rFonts w:ascii="ＭＳ Ｐ明朝" w:hAnsi="ＭＳ Ｐ明朝"/>
          <w:color w:val="000000" w:themeColor="text1"/>
        </w:rPr>
      </w:pPr>
      <w:bookmarkStart w:id="1" w:name="_Hlk77183318"/>
      <w:r>
        <w:rPr>
          <w:rFonts w:ascii="ＭＳ Ｐ明朝" w:hAnsi="ＭＳ Ｐ明朝" w:hint="eastAsia"/>
          <w:color w:val="000000" w:themeColor="text1"/>
        </w:rPr>
        <w:t>県産食材を使った地産地食のメニュー開発を目的としたコンクールを実施することにより、愛媛県産食材の消費促進及び、一般消費者へのPRを図ることを目的とする。</w:t>
      </w:r>
    </w:p>
    <w:p w14:paraId="3CFE84B8" w14:textId="3813A9D4" w:rsidR="001B40D7" w:rsidRPr="0015605C" w:rsidRDefault="006979C2" w:rsidP="006979C2">
      <w:pPr>
        <w:ind w:leftChars="135" w:left="283" w:firstLineChars="100" w:firstLine="210"/>
        <w:rPr>
          <w:rFonts w:ascii="ＭＳ Ｐ明朝" w:hAnsi="ＭＳ Ｐ明朝"/>
        </w:rPr>
      </w:pPr>
      <w:r w:rsidRPr="00EE4535">
        <w:rPr>
          <w:rFonts w:ascii="ＭＳ Ｐ明朝" w:hAnsi="ＭＳ Ｐ明朝" w:hint="eastAsia"/>
          <w:color w:val="000000" w:themeColor="text1"/>
        </w:rPr>
        <w:t>中国料理に従事する調理師の調理技術・技能の評価とその奨励を行うことにより、 中国料理調</w:t>
      </w:r>
      <w:r w:rsidRPr="006979C2">
        <w:rPr>
          <w:rFonts w:ascii="ＭＳ Ｐ明朝" w:hAnsi="ＭＳ Ｐ明朝" w:hint="eastAsia"/>
        </w:rPr>
        <w:t>理技術 ・ 技能の向上及び後継者の育成、 県産食材の有効活用や消費拡大に資する。あわせて外食産業の健全な発展並びにレストラン、ホテル、旅館等での中国料理の振興をはかり、一般消費者に対する啓蒙、普及を通じて、愛媛県の行う食育事業に寄与し、 県民の健康で豊かな食生活の発展に貢献することを目的とする。</w:t>
      </w:r>
    </w:p>
    <w:bookmarkEnd w:id="1"/>
    <w:p w14:paraId="314B2CDA" w14:textId="2C046C5B" w:rsidR="001B40D7" w:rsidRPr="0015605C" w:rsidRDefault="001B40D7" w:rsidP="001B40D7">
      <w:pPr>
        <w:ind w:leftChars="135" w:left="283"/>
        <w:rPr>
          <w:rFonts w:ascii="ＭＳ Ｐ明朝" w:hAnsi="ＭＳ Ｐ明朝"/>
        </w:rPr>
      </w:pPr>
    </w:p>
    <w:p w14:paraId="40BDABA3" w14:textId="1173A95A" w:rsidR="001B40D7" w:rsidRPr="0015605C" w:rsidRDefault="001B40D7" w:rsidP="001B40D7">
      <w:pPr>
        <w:rPr>
          <w:rFonts w:ascii="ＭＳ Ｐ明朝" w:hAnsi="ＭＳ Ｐ明朝"/>
          <w:color w:val="000000"/>
          <w:sz w:val="24"/>
          <w:szCs w:val="24"/>
        </w:rPr>
      </w:pPr>
      <w:r w:rsidRPr="0015605C">
        <w:rPr>
          <w:rFonts w:ascii="ＭＳ Ｐ明朝" w:hAnsi="ＭＳ Ｐ明朝" w:hint="eastAsia"/>
          <w:color w:val="000000"/>
          <w:sz w:val="24"/>
          <w:szCs w:val="24"/>
        </w:rPr>
        <w:t>応募資格・条件　　：</w:t>
      </w:r>
    </w:p>
    <w:p w14:paraId="46049835" w14:textId="5D961C17" w:rsidR="001B40D7" w:rsidRPr="00EE4535" w:rsidRDefault="004C3505" w:rsidP="001B40D7">
      <w:pPr>
        <w:ind w:leftChars="135" w:left="283"/>
        <w:rPr>
          <w:rFonts w:ascii="ＭＳ Ｐ明朝" w:hAnsi="ＭＳ Ｐ明朝"/>
          <w:color w:val="000000" w:themeColor="text1"/>
        </w:rPr>
      </w:pPr>
      <w:r w:rsidRPr="00EE4535">
        <w:rPr>
          <w:rFonts w:ascii="ＭＳ Ｐ明朝" w:hAnsi="ＭＳ Ｐ明朝" w:hint="eastAsia"/>
          <w:color w:val="000000" w:themeColor="text1"/>
        </w:rPr>
        <w:t>コンクール</w:t>
      </w:r>
      <w:r w:rsidR="001B40D7" w:rsidRPr="00EE4535">
        <w:rPr>
          <w:rFonts w:ascii="ＭＳ Ｐ明朝" w:hAnsi="ＭＳ Ｐ明朝" w:hint="eastAsia"/>
          <w:color w:val="000000" w:themeColor="text1"/>
        </w:rPr>
        <w:t>の応募資格・条件は以下のとおりとする。</w:t>
      </w:r>
    </w:p>
    <w:p w14:paraId="4C461064" w14:textId="2133A94A" w:rsidR="001B40D7" w:rsidRPr="00EE4535" w:rsidRDefault="004B02C8" w:rsidP="004B02C8">
      <w:pPr>
        <w:pStyle w:val="a7"/>
        <w:numPr>
          <w:ilvl w:val="0"/>
          <w:numId w:val="1"/>
        </w:numPr>
        <w:ind w:leftChars="0"/>
        <w:rPr>
          <w:rFonts w:ascii="ＭＳ Ｐ明朝" w:hAnsi="ＭＳ Ｐ明朝"/>
          <w:color w:val="000000" w:themeColor="text1"/>
        </w:rPr>
      </w:pPr>
      <w:r w:rsidRPr="00EE4535">
        <w:rPr>
          <w:rFonts w:ascii="ＭＳ Ｐ明朝" w:hAnsi="ＭＳ Ｐ明朝" w:hint="eastAsia"/>
          <w:color w:val="000000" w:themeColor="text1"/>
        </w:rPr>
        <w:t>日本中国料理協会愛媛県支部会員で</w:t>
      </w:r>
      <w:r w:rsidR="001B40D7" w:rsidRPr="00EE4535">
        <w:rPr>
          <w:rFonts w:ascii="ＭＳ Ｐ明朝" w:hAnsi="ＭＳ Ｐ明朝" w:hint="eastAsia"/>
          <w:color w:val="000000" w:themeColor="text1"/>
        </w:rPr>
        <w:t>県内の店舗等において、現在、 中国料理の調理業務に従事していること。</w:t>
      </w:r>
    </w:p>
    <w:p w14:paraId="36EFB767" w14:textId="243C258A" w:rsidR="001B40D7" w:rsidRPr="00EE4535" w:rsidRDefault="001B40D7" w:rsidP="001B40D7">
      <w:pPr>
        <w:pStyle w:val="a7"/>
        <w:numPr>
          <w:ilvl w:val="0"/>
          <w:numId w:val="1"/>
        </w:numPr>
        <w:ind w:leftChars="0"/>
        <w:rPr>
          <w:rFonts w:ascii="ＭＳ Ｐ明朝" w:hAnsi="ＭＳ Ｐ明朝"/>
          <w:color w:val="000000" w:themeColor="text1"/>
        </w:rPr>
      </w:pPr>
      <w:r w:rsidRPr="00EE4535">
        <w:rPr>
          <w:rFonts w:ascii="ＭＳ Ｐ明朝" w:hAnsi="ＭＳ Ｐ明朝" w:hint="eastAsia"/>
          <w:color w:val="000000" w:themeColor="text1"/>
        </w:rPr>
        <w:t>個人名で応募すること。 (団体名や店舗名あるいは複数の名前では受け付けない)</w:t>
      </w:r>
    </w:p>
    <w:p w14:paraId="6F3750CF" w14:textId="5E33DDA0" w:rsidR="001B40D7" w:rsidRPr="00EE4535" w:rsidRDefault="001B40D7" w:rsidP="001B40D7">
      <w:pPr>
        <w:pStyle w:val="a7"/>
        <w:numPr>
          <w:ilvl w:val="0"/>
          <w:numId w:val="1"/>
        </w:numPr>
        <w:ind w:leftChars="0"/>
        <w:rPr>
          <w:rFonts w:ascii="ＭＳ Ｐ明朝" w:hAnsi="ＭＳ Ｐ明朝"/>
          <w:color w:val="000000" w:themeColor="text1"/>
        </w:rPr>
      </w:pPr>
      <w:r w:rsidRPr="00EE4535">
        <w:rPr>
          <w:rFonts w:ascii="ＭＳ Ｐ明朝" w:hAnsi="ＭＳ Ｐ明朝" w:hint="eastAsia"/>
          <w:color w:val="000000" w:themeColor="text1"/>
        </w:rPr>
        <w:t>1人の応募作品数は、</w:t>
      </w:r>
      <w:r w:rsidR="00860B3B">
        <w:rPr>
          <w:rFonts w:ascii="ＭＳ Ｐ明朝" w:hAnsi="ＭＳ Ｐ明朝" w:hint="eastAsia"/>
          <w:color w:val="000000" w:themeColor="text1"/>
        </w:rPr>
        <w:t>１部門につき</w:t>
      </w:r>
      <w:r w:rsidR="00EE166D" w:rsidRPr="00EE4535">
        <w:rPr>
          <w:rFonts w:ascii="ＭＳ Ｐ明朝" w:hAnsi="ＭＳ Ｐ明朝" w:hint="eastAsia"/>
          <w:color w:val="000000" w:themeColor="text1"/>
        </w:rPr>
        <w:t>3</w:t>
      </w:r>
      <w:r w:rsidRPr="00EE4535">
        <w:rPr>
          <w:rFonts w:ascii="ＭＳ Ｐ明朝" w:hAnsi="ＭＳ Ｐ明朝" w:hint="eastAsia"/>
          <w:color w:val="000000" w:themeColor="text1"/>
        </w:rPr>
        <w:t>点に限る。</w:t>
      </w:r>
    </w:p>
    <w:p w14:paraId="609F87F1" w14:textId="632F0FE0" w:rsidR="001B40D7" w:rsidRPr="0015605C" w:rsidRDefault="001B40D7" w:rsidP="001B40D7">
      <w:pPr>
        <w:ind w:leftChars="135" w:left="283"/>
        <w:rPr>
          <w:rFonts w:ascii="ＭＳ Ｐ明朝" w:hAnsi="ＭＳ Ｐ明朝"/>
        </w:rPr>
      </w:pPr>
    </w:p>
    <w:p w14:paraId="1F80F0B9" w14:textId="50D5B6AE" w:rsidR="001B40D7" w:rsidRPr="00EE4535" w:rsidRDefault="001B40D7" w:rsidP="001B40D7">
      <w:pPr>
        <w:rPr>
          <w:rFonts w:ascii="ＭＳ Ｐ明朝" w:hAnsi="ＭＳ Ｐ明朝"/>
          <w:color w:val="000000" w:themeColor="text1"/>
          <w:szCs w:val="21"/>
          <w:lang w:eastAsia="zh-CN"/>
        </w:rPr>
      </w:pPr>
      <w:r w:rsidRPr="0015605C">
        <w:rPr>
          <w:rFonts w:ascii="ＭＳ Ｐ明朝" w:hAnsi="ＭＳ Ｐ明朝" w:hint="eastAsia"/>
          <w:color w:val="000000"/>
          <w:sz w:val="24"/>
          <w:szCs w:val="24"/>
          <w:lang w:eastAsia="zh-CN"/>
        </w:rPr>
        <w:t xml:space="preserve">募集期間　　:　</w:t>
      </w:r>
      <w:r w:rsidRPr="0015605C">
        <w:rPr>
          <w:rFonts w:ascii="ＭＳ Ｐ明朝" w:hAnsi="ＭＳ Ｐ明朝" w:hint="eastAsia"/>
          <w:color w:val="000000"/>
          <w:szCs w:val="21"/>
          <w:lang w:eastAsia="zh-CN"/>
        </w:rPr>
        <w:t xml:space="preserve">　</w:t>
      </w:r>
      <w:r w:rsidR="00B24419">
        <w:rPr>
          <w:rFonts w:ascii="ＭＳ Ｐ明朝" w:hAnsi="ＭＳ Ｐ明朝" w:hint="eastAsia"/>
          <w:color w:val="000000" w:themeColor="text1"/>
          <w:szCs w:val="21"/>
        </w:rPr>
        <w:t>２０２</w:t>
      </w:r>
      <w:r w:rsidR="001039AF">
        <w:rPr>
          <w:rFonts w:ascii="ＭＳ Ｐ明朝" w:hAnsi="ＭＳ Ｐ明朝" w:hint="eastAsia"/>
          <w:color w:val="000000" w:themeColor="text1"/>
          <w:szCs w:val="21"/>
        </w:rPr>
        <w:t>５</w:t>
      </w:r>
      <w:r w:rsidRPr="00EE4535">
        <w:rPr>
          <w:rFonts w:ascii="ＭＳ Ｐ明朝" w:hAnsi="ＭＳ Ｐ明朝" w:hint="eastAsia"/>
          <w:color w:val="000000" w:themeColor="text1"/>
          <w:szCs w:val="21"/>
          <w:lang w:eastAsia="zh-CN"/>
        </w:rPr>
        <w:t>年</w:t>
      </w:r>
      <w:r w:rsidR="001039AF">
        <w:rPr>
          <w:rFonts w:ascii="ＭＳ Ｐ明朝" w:hAnsi="ＭＳ Ｐ明朝" w:hint="eastAsia"/>
          <w:color w:val="000000" w:themeColor="text1"/>
          <w:szCs w:val="21"/>
        </w:rPr>
        <w:t>３</w:t>
      </w:r>
      <w:r w:rsidRPr="00EE4535">
        <w:rPr>
          <w:rFonts w:ascii="ＭＳ Ｐ明朝" w:hAnsi="ＭＳ Ｐ明朝" w:hint="eastAsia"/>
          <w:color w:val="000000" w:themeColor="text1"/>
          <w:szCs w:val="21"/>
          <w:lang w:eastAsia="zh-CN"/>
        </w:rPr>
        <w:t>月</w:t>
      </w:r>
      <w:r w:rsidR="003265CF">
        <w:rPr>
          <w:rFonts w:ascii="ＭＳ Ｐ明朝" w:hAnsi="ＭＳ Ｐ明朝" w:hint="eastAsia"/>
          <w:color w:val="000000" w:themeColor="text1"/>
          <w:szCs w:val="21"/>
        </w:rPr>
        <w:t>１５</w:t>
      </w:r>
      <w:r w:rsidRPr="00EE4535">
        <w:rPr>
          <w:rFonts w:ascii="ＭＳ Ｐ明朝" w:hAnsi="ＭＳ Ｐ明朝" w:hint="eastAsia"/>
          <w:color w:val="000000" w:themeColor="text1"/>
          <w:szCs w:val="21"/>
          <w:lang w:eastAsia="zh-CN"/>
        </w:rPr>
        <w:t>日</w:t>
      </w:r>
      <w:r w:rsidR="004C3505" w:rsidRPr="00EE4535">
        <w:rPr>
          <w:rFonts w:ascii="ＭＳ Ｐ明朝" w:hAnsi="ＭＳ Ｐ明朝" w:hint="eastAsia"/>
          <w:color w:val="000000" w:themeColor="text1"/>
          <w:szCs w:val="21"/>
          <w:lang w:eastAsia="zh-CN"/>
        </w:rPr>
        <w:t>（</w:t>
      </w:r>
      <w:r w:rsidR="001039AF">
        <w:rPr>
          <w:rFonts w:ascii="ＭＳ Ｐ明朝" w:hAnsi="ＭＳ Ｐ明朝" w:hint="eastAsia"/>
          <w:color w:val="000000" w:themeColor="text1"/>
          <w:szCs w:val="21"/>
        </w:rPr>
        <w:t>土</w:t>
      </w:r>
      <w:r w:rsidR="004C3505" w:rsidRPr="00EE4535">
        <w:rPr>
          <w:rFonts w:ascii="ＭＳ Ｐ明朝" w:hAnsi="ＭＳ Ｐ明朝" w:hint="eastAsia"/>
          <w:color w:val="000000" w:themeColor="text1"/>
          <w:szCs w:val="21"/>
          <w:lang w:eastAsia="zh-CN"/>
        </w:rPr>
        <w:t>）</w:t>
      </w:r>
      <w:r w:rsidR="00630FE9" w:rsidRPr="00EE4535">
        <w:rPr>
          <w:rFonts w:ascii="ＭＳ Ｐ明朝" w:hAnsi="ＭＳ Ｐ明朝" w:hint="eastAsia"/>
          <w:color w:val="000000" w:themeColor="text1"/>
          <w:szCs w:val="21"/>
          <w:lang w:eastAsia="zh-CN"/>
        </w:rPr>
        <w:t>～</w:t>
      </w:r>
      <w:r w:rsidR="001039AF">
        <w:rPr>
          <w:rFonts w:ascii="ＭＳ Ｐ明朝" w:hAnsi="ＭＳ Ｐ明朝" w:hint="eastAsia"/>
          <w:color w:val="000000" w:themeColor="text1"/>
          <w:szCs w:val="21"/>
        </w:rPr>
        <w:t>５</w:t>
      </w:r>
      <w:r w:rsidRPr="00EE4535">
        <w:rPr>
          <w:rFonts w:ascii="ＭＳ Ｐ明朝" w:hAnsi="ＭＳ Ｐ明朝" w:hint="eastAsia"/>
          <w:color w:val="000000" w:themeColor="text1"/>
          <w:szCs w:val="21"/>
          <w:lang w:eastAsia="zh-CN"/>
        </w:rPr>
        <w:t>月</w:t>
      </w:r>
      <w:r w:rsidR="003265CF">
        <w:rPr>
          <w:rFonts w:ascii="ＭＳ Ｐ明朝" w:hAnsi="ＭＳ Ｐ明朝" w:hint="eastAsia"/>
          <w:color w:val="000000" w:themeColor="text1"/>
          <w:szCs w:val="21"/>
        </w:rPr>
        <w:t>１０</w:t>
      </w:r>
      <w:r w:rsidRPr="00EE4535">
        <w:rPr>
          <w:rFonts w:ascii="ＭＳ Ｐ明朝" w:hAnsi="ＭＳ Ｐ明朝" w:hint="eastAsia"/>
          <w:color w:val="000000" w:themeColor="text1"/>
          <w:szCs w:val="21"/>
          <w:lang w:eastAsia="zh-CN"/>
        </w:rPr>
        <w:t>日</w:t>
      </w:r>
      <w:r w:rsidR="004C3505" w:rsidRPr="00EE4535">
        <w:rPr>
          <w:rFonts w:ascii="ＭＳ Ｐ明朝" w:hAnsi="ＭＳ Ｐ明朝" w:hint="eastAsia"/>
          <w:color w:val="000000" w:themeColor="text1"/>
          <w:szCs w:val="21"/>
          <w:lang w:eastAsia="zh-CN"/>
        </w:rPr>
        <w:t>（</w:t>
      </w:r>
      <w:r w:rsidR="001039AF">
        <w:rPr>
          <w:rFonts w:ascii="ＭＳ Ｐ明朝" w:hAnsi="ＭＳ Ｐ明朝" w:hint="eastAsia"/>
          <w:color w:val="000000" w:themeColor="text1"/>
          <w:szCs w:val="21"/>
        </w:rPr>
        <w:t>土</w:t>
      </w:r>
      <w:r w:rsidR="004C3505" w:rsidRPr="00EE4535">
        <w:rPr>
          <w:rFonts w:ascii="ＭＳ Ｐ明朝" w:hAnsi="ＭＳ Ｐ明朝" w:hint="eastAsia"/>
          <w:color w:val="000000" w:themeColor="text1"/>
          <w:szCs w:val="21"/>
          <w:lang w:eastAsia="zh-CN"/>
        </w:rPr>
        <w:t>）</w:t>
      </w:r>
      <w:r w:rsidRPr="00EE4535">
        <w:rPr>
          <w:rFonts w:ascii="ＭＳ Ｐ明朝" w:hAnsi="ＭＳ Ｐ明朝" w:hint="eastAsia"/>
          <w:color w:val="000000" w:themeColor="text1"/>
          <w:szCs w:val="21"/>
          <w:lang w:eastAsia="zh-CN"/>
        </w:rPr>
        <w:t xml:space="preserve">   &lt;当日消印有効&gt;</w:t>
      </w:r>
    </w:p>
    <w:p w14:paraId="7A0ACC0C" w14:textId="43E3FBA1" w:rsidR="001B40D7" w:rsidRPr="001039AF" w:rsidRDefault="001B40D7" w:rsidP="001B40D7">
      <w:pPr>
        <w:ind w:leftChars="135" w:left="283"/>
        <w:rPr>
          <w:rFonts w:ascii="ＭＳ Ｐ明朝" w:hAnsi="ＭＳ Ｐ明朝"/>
          <w:lang w:eastAsia="zh-CN"/>
        </w:rPr>
      </w:pPr>
    </w:p>
    <w:p w14:paraId="50AAB69A" w14:textId="709D2ABA" w:rsidR="001B40D7" w:rsidRPr="0015605C" w:rsidRDefault="001B40D7" w:rsidP="001B40D7">
      <w:pPr>
        <w:rPr>
          <w:rFonts w:ascii="ＭＳ Ｐ明朝" w:hAnsi="ＭＳ Ｐ明朝"/>
          <w:color w:val="000000"/>
          <w:sz w:val="24"/>
          <w:szCs w:val="24"/>
        </w:rPr>
      </w:pPr>
      <w:r w:rsidRPr="0015605C">
        <w:rPr>
          <w:rFonts w:ascii="ＭＳ Ｐ明朝" w:hAnsi="ＭＳ Ｐ明朝" w:hint="eastAsia"/>
          <w:color w:val="000000"/>
          <w:sz w:val="24"/>
          <w:szCs w:val="24"/>
        </w:rPr>
        <w:t>必要書類　　：</w:t>
      </w:r>
    </w:p>
    <w:p w14:paraId="296A9A3F" w14:textId="4DC69CE1" w:rsidR="001B40D7" w:rsidRPr="00EE4535" w:rsidRDefault="001B40D7" w:rsidP="001B40D7">
      <w:pPr>
        <w:pStyle w:val="a7"/>
        <w:numPr>
          <w:ilvl w:val="0"/>
          <w:numId w:val="3"/>
        </w:numPr>
        <w:ind w:leftChars="0"/>
        <w:rPr>
          <w:rFonts w:ascii="ＭＳ Ｐ明朝" w:hAnsi="ＭＳ Ｐ明朝"/>
        </w:rPr>
      </w:pPr>
      <w:r w:rsidRPr="00EE4535">
        <w:rPr>
          <w:rFonts w:ascii="ＭＳ Ｐ明朝" w:hAnsi="ＭＳ Ｐ明朝" w:hint="eastAsia"/>
        </w:rPr>
        <w:t>「</w:t>
      </w:r>
      <w:r w:rsidR="00C74576" w:rsidRPr="00EE4535">
        <w:rPr>
          <w:rFonts w:ascii="ＭＳ Ｐ明朝" w:hAnsi="ＭＳ Ｐ明朝" w:hint="eastAsia"/>
        </w:rPr>
        <w:t>エントリーシート</w:t>
      </w:r>
      <w:r w:rsidRPr="00EE4535">
        <w:rPr>
          <w:rFonts w:ascii="ＭＳ Ｐ明朝" w:hAnsi="ＭＳ Ｐ明朝" w:hint="eastAsia"/>
        </w:rPr>
        <w:t>」 (必要事項をすべて記入すること)</w:t>
      </w:r>
    </w:p>
    <w:p w14:paraId="5D5537C1" w14:textId="26EC2E68" w:rsidR="001B40D7" w:rsidRPr="00EE4535" w:rsidRDefault="00EE4535" w:rsidP="00EE4535">
      <w:pPr>
        <w:ind w:leftChars="150" w:left="735" w:hangingChars="200" w:hanging="420"/>
        <w:rPr>
          <w:rFonts w:ascii="ＭＳ Ｐ明朝" w:hAnsi="ＭＳ Ｐ明朝"/>
          <w:color w:val="FF0000"/>
        </w:rPr>
      </w:pPr>
      <w:r>
        <w:rPr>
          <w:rFonts w:ascii="ＭＳ Ｐ明朝" w:hAnsi="ＭＳ Ｐ明朝" w:hint="eastAsia"/>
        </w:rPr>
        <w:t xml:space="preserve">２．　</w:t>
      </w:r>
      <w:r w:rsidR="001B40D7" w:rsidRPr="00EE4535">
        <w:rPr>
          <w:rFonts w:ascii="ＭＳ Ｐ明朝" w:hAnsi="ＭＳ Ｐ明朝" w:hint="eastAsia"/>
        </w:rPr>
        <w:t>作品のカラー写真1枚</w:t>
      </w:r>
      <w:r w:rsidR="00351C8A" w:rsidRPr="00EE4535">
        <w:rPr>
          <w:rFonts w:ascii="ＭＳ Ｐ明朝" w:hAnsi="ＭＳ Ｐ明朝" w:hint="eastAsia"/>
        </w:rPr>
        <w:t>を</w:t>
      </w:r>
      <w:r w:rsidR="001B40D7" w:rsidRPr="00EE4535">
        <w:rPr>
          <w:rFonts w:ascii="ＭＳ Ｐ明朝" w:hAnsi="ＭＳ Ｐ明朝" w:hint="eastAsia"/>
        </w:rPr>
        <w:t>「</w:t>
      </w:r>
      <w:r w:rsidR="00C74576" w:rsidRPr="00EE4535">
        <w:rPr>
          <w:rFonts w:ascii="ＭＳ Ｐ明朝" w:hAnsi="ＭＳ Ｐ明朝" w:hint="eastAsia"/>
        </w:rPr>
        <w:t>エントリーシート</w:t>
      </w:r>
      <w:r w:rsidR="001B40D7" w:rsidRPr="00EE4535">
        <w:rPr>
          <w:rFonts w:ascii="ＭＳ Ｐ明朝" w:hAnsi="ＭＳ Ｐ明朝" w:hint="eastAsia"/>
        </w:rPr>
        <w:t>」の所定位置に貼付する。写真用紙にプリントしたものに</w:t>
      </w:r>
      <w:r>
        <w:rPr>
          <w:rFonts w:ascii="ＭＳ Ｐ明朝" w:hAnsi="ＭＳ Ｐ明朝" w:hint="eastAsia"/>
        </w:rPr>
        <w:t xml:space="preserve">　　</w:t>
      </w:r>
      <w:r w:rsidR="001B40D7" w:rsidRPr="00EE4535">
        <w:rPr>
          <w:rFonts w:ascii="ＭＳ Ｐ明朝" w:hAnsi="ＭＳ Ｐ明朝" w:hint="eastAsia"/>
        </w:rPr>
        <w:t>限る。</w:t>
      </w:r>
      <w:r w:rsidRPr="00F05127">
        <w:rPr>
          <w:rFonts w:ascii="ＭＳ Ｐ明朝" w:hAnsi="ＭＳ Ｐ明朝" w:hint="eastAsia"/>
        </w:rPr>
        <w:t>（補足写真がある場合は別途用紙に指定サイズで貼り付け添付すること）</w:t>
      </w:r>
    </w:p>
    <w:p w14:paraId="1DBAC145" w14:textId="43ADBB69" w:rsidR="001B40D7" w:rsidRPr="0015605C" w:rsidRDefault="001B40D7" w:rsidP="001B40D7">
      <w:pPr>
        <w:pStyle w:val="a7"/>
        <w:ind w:leftChars="0" w:left="703"/>
        <w:rPr>
          <w:rFonts w:ascii="ＭＳ Ｐ明朝" w:hAnsi="ＭＳ Ｐ明朝"/>
          <w:u w:val="single"/>
        </w:rPr>
      </w:pPr>
      <w:r w:rsidRPr="0015605C">
        <w:rPr>
          <w:rFonts w:ascii="ＭＳ Ｐ明朝" w:hAnsi="ＭＳ Ｐ明朝" w:hint="eastAsia"/>
          <w:u w:val="single"/>
        </w:rPr>
        <w:t>なお、 作品のカラー写真には、 試食用の料理を加えて写す必要はありません。</w:t>
      </w:r>
    </w:p>
    <w:p w14:paraId="24F66842" w14:textId="0D7C7EEC" w:rsidR="00D852C3" w:rsidRDefault="001B40D7" w:rsidP="001B40D7">
      <w:pPr>
        <w:ind w:leftChars="136" w:left="708" w:hangingChars="201" w:hanging="422"/>
        <w:rPr>
          <w:rFonts w:ascii="ＭＳ Ｐ明朝" w:hAnsi="ＭＳ Ｐ明朝"/>
          <w:color w:val="000000"/>
          <w:szCs w:val="21"/>
        </w:rPr>
      </w:pPr>
      <w:r w:rsidRPr="0015605C">
        <w:rPr>
          <w:rFonts w:ascii="ＭＳ Ｐ明朝" w:hAnsi="ＭＳ Ｐ明朝" w:hint="eastAsia"/>
        </w:rPr>
        <w:t>※  募集要項及び 「</w:t>
      </w:r>
      <w:r w:rsidR="00C74576">
        <w:rPr>
          <w:rFonts w:ascii="ＭＳ Ｐ明朝" w:hAnsi="ＭＳ Ｐ明朝" w:hint="eastAsia"/>
        </w:rPr>
        <w:t>エントリーシート</w:t>
      </w:r>
      <w:r w:rsidRPr="0015605C">
        <w:rPr>
          <w:rFonts w:ascii="ＭＳ Ｐ明朝" w:hAnsi="ＭＳ Ｐ明朝" w:hint="eastAsia"/>
        </w:rPr>
        <w:t>」 は</w:t>
      </w:r>
      <w:bookmarkStart w:id="2" w:name="_Hlk77151727"/>
      <w:r w:rsidR="004C3505">
        <w:rPr>
          <w:rFonts w:ascii="ＭＳ Ｐ明朝" w:hAnsi="ＭＳ Ｐ明朝" w:hint="eastAsia"/>
        </w:rPr>
        <w:t>下記サイトからダウンロードするか、</w:t>
      </w:r>
      <w:r w:rsidR="004C3505">
        <w:rPr>
          <w:rFonts w:ascii="ＭＳ Ｐ明朝" w:hAnsi="ＭＳ Ｐ明朝" w:hint="eastAsia"/>
          <w:color w:val="000000"/>
          <w:szCs w:val="21"/>
        </w:rPr>
        <w:t>下記サイトからお問い合わせ</w:t>
      </w:r>
      <w:r w:rsidR="00D367E1">
        <w:rPr>
          <w:rFonts w:ascii="ＭＳ Ｐ明朝" w:hAnsi="ＭＳ Ｐ明朝" w:hint="eastAsia"/>
          <w:color w:val="000000"/>
          <w:szCs w:val="21"/>
        </w:rPr>
        <w:t>より</w:t>
      </w:r>
      <w:r w:rsidR="004B02C8">
        <w:rPr>
          <w:rFonts w:ascii="ＭＳ Ｐ明朝" w:hAnsi="ＭＳ Ｐ明朝" w:hint="eastAsia"/>
          <w:color w:val="000000"/>
          <w:szCs w:val="21"/>
        </w:rPr>
        <w:t>ご連絡ください</w:t>
      </w:r>
      <w:r w:rsidR="00D367E1">
        <w:rPr>
          <w:rFonts w:ascii="ＭＳ Ｐ明朝" w:hAnsi="ＭＳ Ｐ明朝" w:hint="eastAsia"/>
          <w:color w:val="000000"/>
          <w:szCs w:val="21"/>
        </w:rPr>
        <w:t>、メールか郵送にて送ります。</w:t>
      </w:r>
      <w:r w:rsidR="004B02C8">
        <w:rPr>
          <w:rFonts w:ascii="ＭＳ Ｐ明朝" w:hAnsi="ＭＳ Ｐ明朝" w:hint="eastAsia"/>
          <w:color w:val="000000"/>
          <w:szCs w:val="21"/>
        </w:rPr>
        <w:t xml:space="preserve">　</w:t>
      </w:r>
    </w:p>
    <w:p w14:paraId="1C391CD1" w14:textId="6A9C2C23" w:rsidR="001B40D7" w:rsidRPr="0015605C" w:rsidRDefault="004C3505" w:rsidP="00D852C3">
      <w:pPr>
        <w:ind w:leftChars="336" w:left="708" w:hangingChars="1" w:hanging="2"/>
        <w:rPr>
          <w:rFonts w:ascii="ＭＳ Ｐ明朝" w:hAnsi="ＭＳ Ｐ明朝"/>
        </w:rPr>
      </w:pPr>
      <w:hyperlink r:id="rId8" w:history="1">
        <w:r>
          <w:rPr>
            <w:rStyle w:val="ac"/>
          </w:rPr>
          <w:t>日本中国料理協会愛媛県支部公式サイトです。</w:t>
        </w:r>
        <w:r>
          <w:rPr>
            <w:rStyle w:val="ac"/>
          </w:rPr>
          <w:t xml:space="preserve"> (jaccc-ehime.com)</w:t>
        </w:r>
      </w:hyperlink>
      <w:bookmarkEnd w:id="2"/>
    </w:p>
    <w:p w14:paraId="57B1A99B" w14:textId="77777777" w:rsidR="001B40D7" w:rsidRPr="00D852C3" w:rsidRDefault="001B40D7" w:rsidP="001B40D7">
      <w:pPr>
        <w:ind w:leftChars="136" w:left="708" w:hangingChars="201" w:hanging="422"/>
        <w:rPr>
          <w:rFonts w:ascii="ＭＳ Ｐ明朝" w:hAnsi="ＭＳ Ｐ明朝"/>
        </w:rPr>
      </w:pPr>
    </w:p>
    <w:p w14:paraId="717CCE02" w14:textId="1C9A0C7B" w:rsidR="001B40D7" w:rsidRPr="0015605C" w:rsidRDefault="001B40D7" w:rsidP="001B40D7">
      <w:pPr>
        <w:rPr>
          <w:rFonts w:ascii="ＭＳ Ｐ明朝" w:hAnsi="ＭＳ Ｐ明朝"/>
          <w:color w:val="000000"/>
          <w:szCs w:val="21"/>
        </w:rPr>
      </w:pPr>
      <w:r w:rsidRPr="0015605C">
        <w:rPr>
          <w:rFonts w:ascii="ＭＳ Ｐ明朝" w:hAnsi="ＭＳ Ｐ明朝" w:hint="eastAsia"/>
          <w:color w:val="000000"/>
          <w:sz w:val="24"/>
          <w:szCs w:val="24"/>
        </w:rPr>
        <w:t>応募費用　　：</w:t>
      </w:r>
      <w:r w:rsidRPr="0015605C">
        <w:rPr>
          <w:rFonts w:ascii="ＭＳ Ｐ明朝" w:hAnsi="ＭＳ Ｐ明朝" w:hint="eastAsia"/>
          <w:color w:val="000000"/>
          <w:szCs w:val="21"/>
        </w:rPr>
        <w:t xml:space="preserve">　　無料</w:t>
      </w:r>
    </w:p>
    <w:p w14:paraId="0556FDC9" w14:textId="7552A850" w:rsidR="001B40D7" w:rsidRPr="0015605C" w:rsidRDefault="004B02C8" w:rsidP="004B02C8">
      <w:pPr>
        <w:widowControl/>
        <w:jc w:val="left"/>
        <w:rPr>
          <w:rFonts w:ascii="ＭＳ Ｐ明朝" w:hAnsi="ＭＳ Ｐ明朝"/>
        </w:rPr>
      </w:pPr>
      <w:r>
        <w:rPr>
          <w:rFonts w:ascii="ＭＳ Ｐ明朝" w:hAnsi="ＭＳ Ｐ明朝"/>
        </w:rPr>
        <w:br w:type="page"/>
      </w:r>
    </w:p>
    <w:p w14:paraId="0249AE8A" w14:textId="40B8136A" w:rsidR="001B40D7" w:rsidRPr="0015605C" w:rsidRDefault="001B40D7" w:rsidP="00630FE9">
      <w:pPr>
        <w:rPr>
          <w:rFonts w:ascii="ＭＳ Ｐ明朝" w:hAnsi="ＭＳ Ｐ明朝"/>
          <w:color w:val="000000"/>
          <w:sz w:val="24"/>
          <w:szCs w:val="24"/>
        </w:rPr>
      </w:pPr>
      <w:r w:rsidRPr="0015605C">
        <w:rPr>
          <w:rFonts w:ascii="ＭＳ Ｐ明朝" w:hAnsi="ＭＳ Ｐ明朝" w:hint="eastAsia"/>
          <w:color w:val="000000"/>
          <w:sz w:val="24"/>
          <w:szCs w:val="24"/>
        </w:rPr>
        <w:lastRenderedPageBreak/>
        <w:t>その他　　：</w:t>
      </w:r>
    </w:p>
    <w:p w14:paraId="4A94FEEF" w14:textId="085887DD" w:rsidR="00630FE9" w:rsidRPr="0015605C" w:rsidRDefault="00630FE9" w:rsidP="00630FE9">
      <w:pPr>
        <w:pStyle w:val="a7"/>
        <w:numPr>
          <w:ilvl w:val="0"/>
          <w:numId w:val="5"/>
        </w:numPr>
        <w:ind w:leftChars="0"/>
        <w:rPr>
          <w:rFonts w:ascii="ＭＳ Ｐ明朝" w:hAnsi="ＭＳ Ｐ明朝"/>
        </w:rPr>
      </w:pPr>
      <w:r w:rsidRPr="0015605C">
        <w:rPr>
          <w:rFonts w:ascii="ＭＳ Ｐ明朝" w:hAnsi="ＭＳ Ｐ明朝" w:hint="eastAsia"/>
        </w:rPr>
        <w:t>提出した 「</w:t>
      </w:r>
      <w:r w:rsidR="00C74576">
        <w:rPr>
          <w:rFonts w:ascii="ＭＳ Ｐ明朝" w:hAnsi="ＭＳ Ｐ明朝" w:hint="eastAsia"/>
        </w:rPr>
        <w:t>エントリーシート</w:t>
      </w:r>
      <w:r w:rsidRPr="0015605C">
        <w:rPr>
          <w:rFonts w:ascii="ＭＳ Ｐ明朝" w:hAnsi="ＭＳ Ｐ明朝" w:hint="eastAsia"/>
        </w:rPr>
        <w:t>」 および作品のカラー写真は返却しません。</w:t>
      </w:r>
    </w:p>
    <w:p w14:paraId="5104E6FF" w14:textId="12C15A8C" w:rsidR="00630FE9" w:rsidRDefault="00630FE9" w:rsidP="00630FE9">
      <w:pPr>
        <w:pStyle w:val="a7"/>
        <w:numPr>
          <w:ilvl w:val="0"/>
          <w:numId w:val="5"/>
        </w:numPr>
        <w:ind w:leftChars="0"/>
        <w:rPr>
          <w:rFonts w:ascii="ＭＳ Ｐ明朝" w:hAnsi="ＭＳ Ｐ明朝"/>
        </w:rPr>
      </w:pPr>
      <w:r w:rsidRPr="0015605C">
        <w:rPr>
          <w:rFonts w:ascii="ＭＳ Ｐ明朝" w:hAnsi="ＭＳ Ｐ明朝" w:hint="eastAsia"/>
        </w:rPr>
        <w:t>レシピおよび調理作品の出版物その他への使用権は、 主催者に帰属します。</w:t>
      </w:r>
    </w:p>
    <w:p w14:paraId="1EBB6F2C" w14:textId="0DF51AA6" w:rsidR="00EE7011" w:rsidRPr="00EE4535" w:rsidRDefault="00915B4A" w:rsidP="00630FE9">
      <w:pPr>
        <w:pStyle w:val="a7"/>
        <w:numPr>
          <w:ilvl w:val="0"/>
          <w:numId w:val="5"/>
        </w:numPr>
        <w:ind w:leftChars="0"/>
        <w:rPr>
          <w:rFonts w:ascii="ＭＳ Ｐ明朝" w:hAnsi="ＭＳ Ｐ明朝"/>
        </w:rPr>
      </w:pPr>
      <w:r w:rsidRPr="00EE4535">
        <w:rPr>
          <w:rFonts w:ascii="ＭＳ Ｐ明朝" w:hAnsi="ＭＳ Ｐ明朝" w:hint="eastAsia"/>
        </w:rPr>
        <w:t>入賞</w:t>
      </w:r>
      <w:r w:rsidR="00EE7011" w:rsidRPr="00EE4535">
        <w:rPr>
          <w:rFonts w:ascii="ＭＳ Ｐ明朝" w:hAnsi="ＭＳ Ｐ明朝" w:hint="eastAsia"/>
        </w:rPr>
        <w:t>作品</w:t>
      </w:r>
      <w:r w:rsidR="00AC6B4C" w:rsidRPr="00EE4535">
        <w:rPr>
          <w:rFonts w:ascii="ＭＳ Ｐ明朝" w:hAnsi="ＭＳ Ｐ明朝" w:hint="eastAsia"/>
        </w:rPr>
        <w:t>及び出品作品については、</w:t>
      </w:r>
      <w:r w:rsidR="004C3505" w:rsidRPr="00EE4535">
        <w:rPr>
          <w:rFonts w:ascii="ＭＳ Ｐ明朝" w:hAnsi="ＭＳ Ｐ明朝" w:hint="eastAsia"/>
        </w:rPr>
        <w:t>コンクール</w:t>
      </w:r>
      <w:r w:rsidR="00F717E2" w:rsidRPr="00EE4535">
        <w:rPr>
          <w:rFonts w:ascii="ＭＳ Ｐ明朝" w:hAnsi="ＭＳ Ｐ明朝" w:hint="eastAsia"/>
        </w:rPr>
        <w:t>終了後</w:t>
      </w:r>
      <w:r w:rsidR="00AC6B4C" w:rsidRPr="00EE4535">
        <w:rPr>
          <w:rFonts w:ascii="ＭＳ Ｐ明朝" w:hAnsi="ＭＳ Ｐ明朝" w:hint="eastAsia"/>
        </w:rPr>
        <w:t>それぞれの店舗にて販売できるものとする。</w:t>
      </w:r>
    </w:p>
    <w:p w14:paraId="56FFE570" w14:textId="7984A8F7" w:rsidR="00AC6B4C" w:rsidRPr="00EE4535" w:rsidRDefault="00F717E2" w:rsidP="00AC6B4C">
      <w:pPr>
        <w:pStyle w:val="a7"/>
        <w:ind w:leftChars="0" w:left="706"/>
        <w:rPr>
          <w:rFonts w:ascii="ＭＳ Ｐ明朝" w:hAnsi="ＭＳ Ｐ明朝"/>
        </w:rPr>
      </w:pPr>
      <w:r w:rsidRPr="00EE4535">
        <w:rPr>
          <w:rFonts w:ascii="ＭＳ Ｐ明朝" w:hAnsi="ＭＳ Ｐ明朝" w:hint="eastAsia"/>
        </w:rPr>
        <w:t>販売</w:t>
      </w:r>
      <w:r w:rsidR="00AC6B4C" w:rsidRPr="00EE4535">
        <w:rPr>
          <w:rFonts w:ascii="ＭＳ Ｐ明朝" w:hAnsi="ＭＳ Ｐ明朝" w:hint="eastAsia"/>
        </w:rPr>
        <w:t>価格・</w:t>
      </w:r>
      <w:r w:rsidR="003D5E76">
        <w:rPr>
          <w:rFonts w:ascii="ＭＳ Ｐ明朝" w:hAnsi="ＭＳ Ｐ明朝" w:hint="eastAsia"/>
        </w:rPr>
        <w:t>提供方法</w:t>
      </w:r>
      <w:r w:rsidR="00AC6B4C" w:rsidRPr="00EE4535">
        <w:rPr>
          <w:rFonts w:ascii="ＭＳ Ｐ明朝" w:hAnsi="ＭＳ Ｐ明朝" w:hint="eastAsia"/>
        </w:rPr>
        <w:t>など、店舗ごとに自由に設定できるものとする。</w:t>
      </w:r>
    </w:p>
    <w:p w14:paraId="441EAC1D" w14:textId="5B749942" w:rsidR="00630FE9" w:rsidRPr="00EE4535" w:rsidRDefault="004C3505" w:rsidP="00630FE9">
      <w:pPr>
        <w:pStyle w:val="a7"/>
        <w:numPr>
          <w:ilvl w:val="0"/>
          <w:numId w:val="5"/>
        </w:numPr>
        <w:ind w:leftChars="0"/>
        <w:rPr>
          <w:rFonts w:ascii="ＭＳ Ｐ明朝" w:hAnsi="ＭＳ Ｐ明朝"/>
        </w:rPr>
      </w:pPr>
      <w:r w:rsidRPr="00EE4535">
        <w:rPr>
          <w:rFonts w:ascii="ＭＳ Ｐ明朝" w:hAnsi="ＭＳ Ｐ明朝" w:hint="eastAsia"/>
        </w:rPr>
        <w:t>コンクール</w:t>
      </w:r>
      <w:r w:rsidR="00630FE9" w:rsidRPr="00EE4535">
        <w:rPr>
          <w:rFonts w:ascii="ＭＳ Ｐ明朝" w:hAnsi="ＭＳ Ｐ明朝" w:hint="eastAsia"/>
        </w:rPr>
        <w:t>作品にかかる制作費用は、応募者の自費となります。</w:t>
      </w:r>
    </w:p>
    <w:p w14:paraId="3B349A6D" w14:textId="5E8A9BC0" w:rsidR="001B40D7" w:rsidRPr="00EE4535" w:rsidRDefault="00C74576" w:rsidP="00630FE9">
      <w:pPr>
        <w:pStyle w:val="a7"/>
        <w:numPr>
          <w:ilvl w:val="0"/>
          <w:numId w:val="5"/>
        </w:numPr>
        <w:ind w:leftChars="0"/>
        <w:rPr>
          <w:rFonts w:ascii="ＭＳ Ｐ明朝" w:hAnsi="ＭＳ Ｐ明朝"/>
        </w:rPr>
      </w:pPr>
      <w:r w:rsidRPr="00EE4535">
        <w:rPr>
          <w:rFonts w:ascii="ＭＳ Ｐ明朝" w:hAnsi="ＭＳ Ｐ明朝" w:hint="eastAsia"/>
        </w:rPr>
        <w:t>エントリーシート</w:t>
      </w:r>
      <w:r w:rsidR="00630FE9" w:rsidRPr="00EE4535">
        <w:rPr>
          <w:rFonts w:ascii="ＭＳ Ｐ明朝" w:hAnsi="ＭＳ Ｐ明朝" w:hint="eastAsia"/>
        </w:rPr>
        <w:t>記載の個人情報はコンクール事務局が厳重に管理し、 当</w:t>
      </w:r>
      <w:r w:rsidR="004C3505" w:rsidRPr="00EE4535">
        <w:rPr>
          <w:rFonts w:ascii="ＭＳ Ｐ明朝" w:hAnsi="ＭＳ Ｐ明朝" w:hint="eastAsia"/>
        </w:rPr>
        <w:t>コンクール</w:t>
      </w:r>
      <w:r w:rsidR="00630FE9" w:rsidRPr="00EE4535">
        <w:rPr>
          <w:rFonts w:ascii="ＭＳ Ｐ明朝" w:hAnsi="ＭＳ Ｐ明朝" w:hint="eastAsia"/>
        </w:rPr>
        <w:t>以外には使用しません。</w:t>
      </w:r>
    </w:p>
    <w:p w14:paraId="208DA2BB" w14:textId="77777777" w:rsidR="004B02C8" w:rsidRPr="00EE4535" w:rsidRDefault="004B02C8" w:rsidP="00630FE9">
      <w:pPr>
        <w:rPr>
          <w:rFonts w:ascii="ＭＳ Ｐ明朝" w:hAnsi="ＭＳ Ｐ明朝"/>
          <w:sz w:val="24"/>
          <w:szCs w:val="24"/>
        </w:rPr>
      </w:pPr>
    </w:p>
    <w:p w14:paraId="19D934A0" w14:textId="6BE7B301" w:rsidR="00630FE9" w:rsidRPr="00EE4535" w:rsidRDefault="004C3505" w:rsidP="00630FE9">
      <w:pPr>
        <w:rPr>
          <w:rFonts w:ascii="ＭＳ Ｐ明朝" w:hAnsi="ＭＳ Ｐ明朝"/>
          <w:sz w:val="24"/>
          <w:szCs w:val="24"/>
        </w:rPr>
      </w:pPr>
      <w:r w:rsidRPr="00EE4535">
        <w:rPr>
          <w:rFonts w:ascii="ＭＳ Ｐ明朝" w:hAnsi="ＭＳ Ｐ明朝" w:hint="eastAsia"/>
          <w:sz w:val="24"/>
          <w:szCs w:val="24"/>
        </w:rPr>
        <w:t>コンクール</w:t>
      </w:r>
      <w:r w:rsidR="00B46F7D">
        <w:rPr>
          <w:rFonts w:ascii="ＭＳ Ｐ明朝" w:hAnsi="ＭＳ Ｐ明朝" w:hint="eastAsia"/>
          <w:sz w:val="24"/>
          <w:szCs w:val="24"/>
        </w:rPr>
        <w:t>部門と課題、規定</w:t>
      </w:r>
      <w:r w:rsidR="00630FE9" w:rsidRPr="00EE4535">
        <w:rPr>
          <w:rFonts w:ascii="ＭＳ Ｐ明朝" w:hAnsi="ＭＳ Ｐ明朝" w:hint="eastAsia"/>
          <w:sz w:val="24"/>
          <w:szCs w:val="24"/>
        </w:rPr>
        <w:t xml:space="preserve">　　：</w:t>
      </w:r>
    </w:p>
    <w:p w14:paraId="5EEF5E6D" w14:textId="7E4A1A00" w:rsidR="00630FE9" w:rsidRPr="00EE4535" w:rsidRDefault="00B46F7D" w:rsidP="00630FE9">
      <w:pPr>
        <w:pStyle w:val="a7"/>
        <w:numPr>
          <w:ilvl w:val="0"/>
          <w:numId w:val="6"/>
        </w:numPr>
        <w:ind w:leftChars="0"/>
        <w:rPr>
          <w:rFonts w:ascii="ＭＳ Ｐ明朝" w:hAnsi="ＭＳ Ｐ明朝"/>
        </w:rPr>
      </w:pPr>
      <w:r>
        <w:rPr>
          <w:rFonts w:ascii="ＭＳ Ｐ明朝" w:hAnsi="ＭＳ Ｐ明朝" w:hint="eastAsia"/>
        </w:rPr>
        <w:t>部門別</w:t>
      </w:r>
      <w:r w:rsidR="00630FE9" w:rsidRPr="00EE4535">
        <w:rPr>
          <w:rFonts w:ascii="ＭＳ Ｐ明朝" w:hAnsi="ＭＳ Ｐ明朝" w:hint="eastAsia"/>
        </w:rPr>
        <w:t>応募規定</w:t>
      </w:r>
    </w:p>
    <w:tbl>
      <w:tblPr>
        <w:tblStyle w:val="a9"/>
        <w:tblW w:w="10348" w:type="dxa"/>
        <w:tblInd w:w="-572" w:type="dxa"/>
        <w:tblLook w:val="04A0" w:firstRow="1" w:lastRow="0" w:firstColumn="1" w:lastColumn="0" w:noHBand="0" w:noVBand="1"/>
      </w:tblPr>
      <w:tblGrid>
        <w:gridCol w:w="709"/>
        <w:gridCol w:w="1418"/>
        <w:gridCol w:w="2268"/>
        <w:gridCol w:w="5953"/>
      </w:tblGrid>
      <w:tr w:rsidR="00B46F7D" w14:paraId="2999A671" w14:textId="77777777" w:rsidTr="009535E6">
        <w:tc>
          <w:tcPr>
            <w:tcW w:w="709" w:type="dxa"/>
          </w:tcPr>
          <w:p w14:paraId="5CAF32E1" w14:textId="34167F1F" w:rsidR="00B46F7D" w:rsidRDefault="00B46F7D" w:rsidP="00B46F7D">
            <w:pPr>
              <w:pStyle w:val="a7"/>
              <w:ind w:leftChars="0" w:left="0"/>
              <w:jc w:val="center"/>
              <w:rPr>
                <w:rFonts w:ascii="ＭＳ Ｐ明朝" w:hAnsi="ＭＳ Ｐ明朝"/>
                <w:color w:val="000000"/>
                <w:szCs w:val="21"/>
              </w:rPr>
            </w:pPr>
            <w:r>
              <w:rPr>
                <w:rFonts w:ascii="ＭＳ Ｐ明朝" w:hAnsi="ＭＳ Ｐ明朝" w:hint="eastAsia"/>
                <w:color w:val="000000"/>
                <w:szCs w:val="21"/>
              </w:rPr>
              <w:t>区分</w:t>
            </w:r>
          </w:p>
        </w:tc>
        <w:tc>
          <w:tcPr>
            <w:tcW w:w="1418" w:type="dxa"/>
          </w:tcPr>
          <w:p w14:paraId="483FCEFC" w14:textId="7F3CF023" w:rsidR="00B46F7D" w:rsidRDefault="00B46F7D" w:rsidP="00B46F7D">
            <w:pPr>
              <w:pStyle w:val="a7"/>
              <w:ind w:leftChars="0" w:left="0"/>
              <w:jc w:val="center"/>
              <w:rPr>
                <w:rFonts w:ascii="ＭＳ Ｐ明朝" w:hAnsi="ＭＳ Ｐ明朝"/>
                <w:color w:val="000000"/>
                <w:szCs w:val="21"/>
              </w:rPr>
            </w:pPr>
            <w:r>
              <w:rPr>
                <w:rFonts w:ascii="ＭＳ Ｐ明朝" w:hAnsi="ＭＳ Ｐ明朝" w:hint="eastAsia"/>
                <w:color w:val="000000"/>
                <w:szCs w:val="21"/>
              </w:rPr>
              <w:t>部門</w:t>
            </w:r>
          </w:p>
        </w:tc>
        <w:tc>
          <w:tcPr>
            <w:tcW w:w="2268" w:type="dxa"/>
          </w:tcPr>
          <w:p w14:paraId="52F483F2" w14:textId="6CAAFED8" w:rsidR="00B46F7D" w:rsidRDefault="00B46F7D" w:rsidP="00B46F7D">
            <w:pPr>
              <w:pStyle w:val="a7"/>
              <w:ind w:leftChars="0" w:left="0"/>
              <w:jc w:val="center"/>
              <w:rPr>
                <w:rFonts w:ascii="ＭＳ Ｐ明朝" w:hAnsi="ＭＳ Ｐ明朝"/>
                <w:color w:val="000000"/>
                <w:szCs w:val="21"/>
              </w:rPr>
            </w:pPr>
            <w:r>
              <w:rPr>
                <w:rFonts w:ascii="ＭＳ Ｐ明朝" w:hAnsi="ＭＳ Ｐ明朝" w:hint="eastAsia"/>
                <w:color w:val="000000"/>
                <w:szCs w:val="21"/>
              </w:rPr>
              <w:t>課題</w:t>
            </w:r>
          </w:p>
        </w:tc>
        <w:tc>
          <w:tcPr>
            <w:tcW w:w="5953" w:type="dxa"/>
          </w:tcPr>
          <w:p w14:paraId="0976B20F" w14:textId="281A272E" w:rsidR="00B46F7D" w:rsidRDefault="00B46F7D" w:rsidP="00B46F7D">
            <w:pPr>
              <w:pStyle w:val="a7"/>
              <w:ind w:leftChars="0" w:left="0"/>
              <w:jc w:val="center"/>
              <w:rPr>
                <w:rFonts w:ascii="ＭＳ Ｐ明朝" w:hAnsi="ＭＳ Ｐ明朝"/>
                <w:color w:val="000000"/>
                <w:szCs w:val="21"/>
              </w:rPr>
            </w:pPr>
            <w:r>
              <w:rPr>
                <w:rFonts w:ascii="ＭＳ Ｐ明朝" w:hAnsi="ＭＳ Ｐ明朝" w:hint="eastAsia"/>
                <w:color w:val="000000"/>
                <w:szCs w:val="21"/>
              </w:rPr>
              <w:t>規定</w:t>
            </w:r>
          </w:p>
        </w:tc>
      </w:tr>
      <w:tr w:rsidR="00B46F7D" w14:paraId="70A17988" w14:textId="77777777" w:rsidTr="009535E6">
        <w:trPr>
          <w:trHeight w:val="3027"/>
        </w:trPr>
        <w:tc>
          <w:tcPr>
            <w:tcW w:w="709" w:type="dxa"/>
          </w:tcPr>
          <w:p w14:paraId="2F109819" w14:textId="77777777" w:rsidR="00000E55" w:rsidRDefault="00000E55" w:rsidP="00000E55">
            <w:pPr>
              <w:pStyle w:val="a7"/>
              <w:ind w:leftChars="0" w:left="0"/>
              <w:jc w:val="center"/>
              <w:rPr>
                <w:rFonts w:ascii="ＭＳ Ｐ明朝" w:hAnsi="ＭＳ Ｐ明朝"/>
                <w:color w:val="000000"/>
                <w:szCs w:val="21"/>
              </w:rPr>
            </w:pPr>
          </w:p>
          <w:p w14:paraId="7E7D73A6" w14:textId="77777777" w:rsidR="00000E55" w:rsidRDefault="00000E55" w:rsidP="00000E55">
            <w:pPr>
              <w:pStyle w:val="a7"/>
              <w:ind w:leftChars="0" w:left="0"/>
              <w:jc w:val="center"/>
              <w:rPr>
                <w:rFonts w:ascii="ＭＳ Ｐ明朝" w:hAnsi="ＭＳ Ｐ明朝"/>
                <w:color w:val="000000"/>
                <w:szCs w:val="21"/>
              </w:rPr>
            </w:pPr>
          </w:p>
          <w:p w14:paraId="3172832E" w14:textId="3C825A3A" w:rsidR="00000E55" w:rsidRDefault="00000E55" w:rsidP="00C71AAE">
            <w:pPr>
              <w:pStyle w:val="a7"/>
              <w:ind w:leftChars="0" w:left="0"/>
              <w:rPr>
                <w:rFonts w:ascii="ＭＳ Ｐ明朝" w:hAnsi="ＭＳ Ｐ明朝"/>
                <w:color w:val="000000"/>
                <w:szCs w:val="21"/>
              </w:rPr>
            </w:pPr>
          </w:p>
          <w:p w14:paraId="6FCC3185" w14:textId="77777777" w:rsidR="009535E6" w:rsidRDefault="009535E6" w:rsidP="00C71AAE">
            <w:pPr>
              <w:pStyle w:val="a7"/>
              <w:ind w:leftChars="0" w:left="0"/>
              <w:rPr>
                <w:rFonts w:ascii="ＭＳ Ｐ明朝" w:hAnsi="ＭＳ Ｐ明朝"/>
                <w:color w:val="000000"/>
                <w:szCs w:val="21"/>
              </w:rPr>
            </w:pPr>
          </w:p>
          <w:p w14:paraId="06931159" w14:textId="3613D22B" w:rsidR="00B46F7D" w:rsidRDefault="00000E55" w:rsidP="00000E55">
            <w:pPr>
              <w:pStyle w:val="a7"/>
              <w:ind w:leftChars="0" w:left="0"/>
              <w:jc w:val="center"/>
              <w:rPr>
                <w:rFonts w:ascii="ＭＳ Ｐ明朝" w:hAnsi="ＭＳ Ｐ明朝"/>
                <w:color w:val="000000"/>
                <w:szCs w:val="21"/>
              </w:rPr>
            </w:pPr>
            <w:r>
              <w:rPr>
                <w:rFonts w:ascii="ＭＳ Ｐ明朝" w:hAnsi="ＭＳ Ｐ明朝" w:hint="eastAsia"/>
                <w:color w:val="000000"/>
                <w:szCs w:val="21"/>
              </w:rPr>
              <w:t>A</w:t>
            </w:r>
          </w:p>
        </w:tc>
        <w:tc>
          <w:tcPr>
            <w:tcW w:w="1418" w:type="dxa"/>
          </w:tcPr>
          <w:p w14:paraId="1B6686BE" w14:textId="77777777" w:rsidR="00F94BB8" w:rsidRDefault="00F94BB8" w:rsidP="009A5D4A">
            <w:pPr>
              <w:pStyle w:val="a7"/>
              <w:ind w:leftChars="0" w:left="0"/>
              <w:rPr>
                <w:rFonts w:ascii="ＭＳ Ｐ明朝" w:hAnsi="ＭＳ Ｐ明朝"/>
                <w:color w:val="000000"/>
                <w:szCs w:val="21"/>
              </w:rPr>
            </w:pPr>
          </w:p>
          <w:p w14:paraId="457A219E" w14:textId="77777777" w:rsidR="00F94BB8" w:rsidRDefault="00F94BB8" w:rsidP="009A5D4A">
            <w:pPr>
              <w:pStyle w:val="a7"/>
              <w:ind w:leftChars="0" w:left="0"/>
              <w:rPr>
                <w:rFonts w:ascii="ＭＳ Ｐ明朝" w:hAnsi="ＭＳ Ｐ明朝"/>
                <w:color w:val="000000"/>
                <w:szCs w:val="21"/>
              </w:rPr>
            </w:pPr>
          </w:p>
          <w:p w14:paraId="492CB187" w14:textId="77777777" w:rsidR="00F94BB8" w:rsidRDefault="00F94BB8" w:rsidP="009A5D4A">
            <w:pPr>
              <w:pStyle w:val="a7"/>
              <w:ind w:leftChars="0" w:left="0"/>
              <w:rPr>
                <w:rFonts w:ascii="ＭＳ Ｐ明朝" w:hAnsi="ＭＳ Ｐ明朝"/>
                <w:color w:val="000000"/>
                <w:szCs w:val="21"/>
              </w:rPr>
            </w:pPr>
          </w:p>
          <w:p w14:paraId="3E9240C5" w14:textId="77777777" w:rsidR="00B46F7D" w:rsidRDefault="00F94BB8" w:rsidP="00F94BB8">
            <w:pPr>
              <w:pStyle w:val="a7"/>
              <w:ind w:leftChars="0" w:left="0"/>
              <w:jc w:val="center"/>
              <w:rPr>
                <w:rFonts w:ascii="ＭＳ Ｐ明朝" w:hAnsi="ＭＳ Ｐ明朝"/>
                <w:color w:val="000000"/>
                <w:szCs w:val="21"/>
              </w:rPr>
            </w:pPr>
            <w:r>
              <w:rPr>
                <w:rFonts w:ascii="ＭＳ Ｐ明朝" w:hAnsi="ＭＳ Ｐ明朝" w:hint="eastAsia"/>
                <w:color w:val="000000"/>
                <w:szCs w:val="21"/>
              </w:rPr>
              <w:t>畜産部門</w:t>
            </w:r>
          </w:p>
          <w:p w14:paraId="33D3F4DB" w14:textId="77777777" w:rsidR="009535E6" w:rsidRDefault="009535E6" w:rsidP="00F94BB8">
            <w:pPr>
              <w:pStyle w:val="a7"/>
              <w:ind w:leftChars="0" w:left="0"/>
              <w:jc w:val="center"/>
              <w:rPr>
                <w:rFonts w:ascii="ＭＳ Ｐ明朝" w:hAnsi="ＭＳ Ｐ明朝"/>
                <w:color w:val="000000"/>
                <w:szCs w:val="21"/>
              </w:rPr>
            </w:pPr>
            <w:r>
              <w:rPr>
                <w:rFonts w:ascii="ＭＳ Ｐ明朝" w:hAnsi="ＭＳ Ｐ明朝" w:hint="eastAsia"/>
                <w:color w:val="000000"/>
                <w:szCs w:val="21"/>
              </w:rPr>
              <w:t>一品料理</w:t>
            </w:r>
          </w:p>
          <w:p w14:paraId="530D4412" w14:textId="6AF5E1D7" w:rsidR="009535E6" w:rsidRDefault="009535E6" w:rsidP="00F94BB8">
            <w:pPr>
              <w:pStyle w:val="a7"/>
              <w:ind w:leftChars="0" w:left="0"/>
              <w:jc w:val="center"/>
              <w:rPr>
                <w:rFonts w:ascii="ＭＳ Ｐ明朝" w:hAnsi="ＭＳ Ｐ明朝"/>
                <w:color w:val="000000"/>
                <w:szCs w:val="21"/>
              </w:rPr>
            </w:pPr>
            <w:r>
              <w:rPr>
                <w:rFonts w:ascii="ＭＳ Ｐ明朝" w:hAnsi="ＭＳ Ｐ明朝" w:hint="eastAsia"/>
                <w:color w:val="000000"/>
                <w:szCs w:val="21"/>
              </w:rPr>
              <w:t>（アラカルト）</w:t>
            </w:r>
          </w:p>
        </w:tc>
        <w:tc>
          <w:tcPr>
            <w:tcW w:w="2268" w:type="dxa"/>
          </w:tcPr>
          <w:p w14:paraId="30571DEC" w14:textId="77777777" w:rsidR="00D90B10" w:rsidRDefault="00D90B10" w:rsidP="00D90B10">
            <w:pPr>
              <w:pStyle w:val="a7"/>
              <w:ind w:leftChars="0" w:left="0"/>
              <w:jc w:val="center"/>
              <w:rPr>
                <w:rFonts w:ascii="ＭＳ Ｐ明朝" w:hAnsi="ＭＳ Ｐ明朝"/>
                <w:color w:val="000000"/>
                <w:szCs w:val="21"/>
              </w:rPr>
            </w:pPr>
          </w:p>
          <w:p w14:paraId="6FAFA0E7" w14:textId="77777777" w:rsidR="00D90B10" w:rsidRDefault="00D90B10" w:rsidP="00532BC8">
            <w:pPr>
              <w:pStyle w:val="a7"/>
              <w:ind w:leftChars="0" w:left="0"/>
              <w:rPr>
                <w:rFonts w:ascii="ＭＳ Ｐ明朝" w:hAnsi="ＭＳ Ｐ明朝"/>
                <w:color w:val="000000"/>
                <w:szCs w:val="21"/>
              </w:rPr>
            </w:pPr>
          </w:p>
          <w:p w14:paraId="6B308595" w14:textId="6F7169AC" w:rsidR="009535E6" w:rsidRDefault="0085550E" w:rsidP="00D90B10">
            <w:pPr>
              <w:pStyle w:val="a7"/>
              <w:ind w:leftChars="0" w:left="0"/>
              <w:jc w:val="center"/>
              <w:rPr>
                <w:rFonts w:ascii="ＭＳ Ｐ明朝" w:hAnsi="ＭＳ Ｐ明朝"/>
                <w:color w:val="000000"/>
                <w:szCs w:val="21"/>
              </w:rPr>
            </w:pPr>
            <w:r w:rsidRPr="0085550E">
              <w:rPr>
                <w:rFonts w:ascii="ＭＳ Ｐ明朝" w:hAnsi="ＭＳ Ｐ明朝" w:hint="eastAsia"/>
                <w:color w:val="000000"/>
                <w:szCs w:val="21"/>
                <w:u w:val="single" w:color="FF0000"/>
              </w:rPr>
              <w:t>【</w:t>
            </w:r>
            <w:r w:rsidR="001039AF" w:rsidRPr="0085550E">
              <w:rPr>
                <w:rFonts w:ascii="ＭＳ Ｐ明朝" w:hAnsi="ＭＳ Ｐ明朝" w:hint="eastAsia"/>
                <w:color w:val="000000"/>
                <w:szCs w:val="21"/>
                <w:u w:val="single" w:color="FF0000"/>
              </w:rPr>
              <w:t>愛媛県産はだか麦</w:t>
            </w:r>
            <w:r w:rsidRPr="0085550E">
              <w:rPr>
                <w:rFonts w:ascii="ＭＳ Ｐ明朝" w:hAnsi="ＭＳ Ｐ明朝" w:hint="eastAsia"/>
                <w:color w:val="000000"/>
                <w:szCs w:val="21"/>
                <w:u w:val="single" w:color="FF0000"/>
              </w:rPr>
              <w:t>】</w:t>
            </w:r>
            <w:r>
              <w:rPr>
                <w:rFonts w:ascii="ＭＳ Ｐ明朝" w:hAnsi="ＭＳ Ｐ明朝" w:hint="eastAsia"/>
                <w:color w:val="000000"/>
                <w:szCs w:val="21"/>
                <w:u w:val="single" w:color="FF0000"/>
              </w:rPr>
              <w:t>と</w:t>
            </w:r>
          </w:p>
          <w:p w14:paraId="30750D51" w14:textId="0A92D00D" w:rsidR="00D90B10" w:rsidRDefault="0085550E" w:rsidP="00D90B10">
            <w:pPr>
              <w:pStyle w:val="a7"/>
              <w:ind w:leftChars="0" w:left="0"/>
              <w:jc w:val="center"/>
              <w:rPr>
                <w:rFonts w:ascii="ＭＳ Ｐ明朝" w:hAnsi="ＭＳ Ｐ明朝"/>
                <w:color w:val="000000"/>
                <w:szCs w:val="21"/>
              </w:rPr>
            </w:pPr>
            <w:r>
              <w:rPr>
                <w:rFonts w:ascii="ＭＳ Ｐ明朝" w:hAnsi="ＭＳ Ｐ明朝" w:hint="eastAsia"/>
                <w:color w:val="000000"/>
                <w:szCs w:val="21"/>
                <w:u w:val="single" w:color="FF0000"/>
              </w:rPr>
              <w:t>県産</w:t>
            </w:r>
            <w:r w:rsidRPr="006D0357">
              <w:rPr>
                <w:rFonts w:ascii="ＭＳ Ｐ明朝" w:hAnsi="ＭＳ Ｐ明朝" w:hint="eastAsia"/>
                <w:color w:val="000000"/>
                <w:szCs w:val="21"/>
                <w:u w:val="single" w:color="FF0000"/>
              </w:rPr>
              <w:t>【</w:t>
            </w:r>
            <w:r w:rsidR="00D90B10" w:rsidRPr="006D0357">
              <w:rPr>
                <w:rFonts w:ascii="ＭＳ Ｐ明朝" w:hAnsi="ＭＳ Ｐ明朝" w:hint="eastAsia"/>
                <w:color w:val="000000"/>
                <w:szCs w:val="21"/>
                <w:u w:val="single" w:color="FF0000"/>
              </w:rPr>
              <w:t>畜産</w:t>
            </w:r>
            <w:r w:rsidR="00C36EBF">
              <w:rPr>
                <w:rFonts w:ascii="ＭＳ Ｐ明朝" w:hAnsi="ＭＳ Ｐ明朝" w:hint="eastAsia"/>
                <w:color w:val="000000"/>
                <w:szCs w:val="21"/>
                <w:u w:val="single" w:color="FF0000"/>
              </w:rPr>
              <w:t>物</w:t>
            </w:r>
            <w:r w:rsidR="00D90B10" w:rsidRPr="006D0357">
              <w:rPr>
                <w:rFonts w:ascii="ＭＳ Ｐ明朝" w:hAnsi="ＭＳ Ｐ明朝" w:hint="eastAsia"/>
                <w:color w:val="000000"/>
                <w:szCs w:val="21"/>
                <w:u w:val="single" w:color="FF0000"/>
              </w:rPr>
              <w:t>】</w:t>
            </w:r>
            <w:r w:rsidR="00F94BB8">
              <w:rPr>
                <w:rFonts w:ascii="ＭＳ Ｐ明朝" w:hAnsi="ＭＳ Ｐ明朝" w:hint="eastAsia"/>
                <w:color w:val="000000"/>
                <w:szCs w:val="21"/>
              </w:rPr>
              <w:t>を</w:t>
            </w:r>
          </w:p>
          <w:p w14:paraId="3EF93DFB" w14:textId="463D0D00" w:rsidR="00D90B10" w:rsidRDefault="0085550E" w:rsidP="009535E6">
            <w:pPr>
              <w:pStyle w:val="a7"/>
              <w:ind w:leftChars="0" w:left="0"/>
              <w:jc w:val="center"/>
              <w:rPr>
                <w:rFonts w:ascii="ＭＳ Ｐ明朝" w:hAnsi="ＭＳ Ｐ明朝"/>
                <w:color w:val="000000"/>
                <w:szCs w:val="21"/>
              </w:rPr>
            </w:pPr>
            <w:r>
              <w:rPr>
                <w:rFonts w:ascii="ＭＳ Ｐ明朝" w:hAnsi="ＭＳ Ｐ明朝" w:hint="eastAsia"/>
                <w:color w:val="000000"/>
                <w:szCs w:val="21"/>
              </w:rPr>
              <w:t>使用</w:t>
            </w:r>
            <w:r w:rsidR="00F94BB8">
              <w:rPr>
                <w:rFonts w:ascii="ＭＳ Ｐ明朝" w:hAnsi="ＭＳ Ｐ明朝" w:hint="eastAsia"/>
                <w:color w:val="000000"/>
                <w:szCs w:val="21"/>
              </w:rPr>
              <w:t>し</w:t>
            </w:r>
            <w:r w:rsidR="00D90B10">
              <w:rPr>
                <w:rFonts w:ascii="ＭＳ Ｐ明朝" w:hAnsi="ＭＳ Ｐ明朝" w:hint="eastAsia"/>
                <w:color w:val="000000"/>
                <w:szCs w:val="21"/>
              </w:rPr>
              <w:t>た</w:t>
            </w:r>
            <w:r w:rsidR="00F94BB8">
              <w:rPr>
                <w:rFonts w:ascii="ＭＳ Ｐ明朝" w:hAnsi="ＭＳ Ｐ明朝" w:hint="eastAsia"/>
                <w:color w:val="000000"/>
                <w:szCs w:val="21"/>
              </w:rPr>
              <w:t>中国料理の</w:t>
            </w:r>
            <w:r w:rsidR="00D90B10">
              <w:rPr>
                <w:rFonts w:ascii="ＭＳ Ｐ明朝" w:hAnsi="ＭＳ Ｐ明朝" w:hint="eastAsia"/>
                <w:color w:val="000000"/>
                <w:szCs w:val="21"/>
              </w:rPr>
              <w:t>技術を用いた</w:t>
            </w:r>
            <w:r w:rsidR="009535E6">
              <w:rPr>
                <w:rFonts w:ascii="ＭＳ Ｐ明朝" w:hAnsi="ＭＳ Ｐ明朝" w:hint="eastAsia"/>
                <w:color w:val="000000"/>
                <w:szCs w:val="21"/>
              </w:rPr>
              <w:t>料理</w:t>
            </w:r>
          </w:p>
        </w:tc>
        <w:tc>
          <w:tcPr>
            <w:tcW w:w="5953" w:type="dxa"/>
          </w:tcPr>
          <w:p w14:paraId="07CB587C" w14:textId="77777777" w:rsidR="00B46F7D" w:rsidRDefault="006D0357" w:rsidP="006D0357">
            <w:pPr>
              <w:pStyle w:val="a7"/>
              <w:numPr>
                <w:ilvl w:val="0"/>
                <w:numId w:val="19"/>
              </w:numPr>
              <w:ind w:leftChars="0"/>
              <w:rPr>
                <w:rFonts w:ascii="ＭＳ Ｐ明朝" w:hAnsi="ＭＳ Ｐ明朝"/>
                <w:color w:val="000000"/>
                <w:szCs w:val="21"/>
              </w:rPr>
            </w:pPr>
            <w:r>
              <w:rPr>
                <w:rFonts w:ascii="ＭＳ Ｐ明朝" w:hAnsi="ＭＳ Ｐ明朝" w:hint="eastAsia"/>
                <w:color w:val="000000"/>
                <w:szCs w:val="21"/>
              </w:rPr>
              <w:t>レシピの分量は４人分、原価は１人分８００円（税抜）以下。</w:t>
            </w:r>
          </w:p>
          <w:p w14:paraId="58071441" w14:textId="1BC6B7AC" w:rsidR="006D0357" w:rsidRDefault="006D0357" w:rsidP="006D0357">
            <w:pPr>
              <w:pStyle w:val="a7"/>
              <w:numPr>
                <w:ilvl w:val="0"/>
                <w:numId w:val="19"/>
              </w:numPr>
              <w:ind w:leftChars="0"/>
              <w:rPr>
                <w:rFonts w:ascii="ＭＳ Ｐ明朝" w:hAnsi="ＭＳ Ｐ明朝"/>
                <w:color w:val="000000"/>
                <w:szCs w:val="21"/>
              </w:rPr>
            </w:pPr>
            <w:r>
              <w:rPr>
                <w:rFonts w:ascii="ＭＳ Ｐ明朝" w:hAnsi="ＭＳ Ｐ明朝" w:hint="eastAsia"/>
                <w:color w:val="000000"/>
                <w:szCs w:val="21"/>
              </w:rPr>
              <w:t>中国料理の調理技術を活用した</w:t>
            </w:r>
            <w:r w:rsidR="009535E6">
              <w:rPr>
                <w:rFonts w:ascii="ＭＳ Ｐ明朝" w:hAnsi="ＭＳ Ｐ明朝" w:hint="eastAsia"/>
                <w:color w:val="000000"/>
                <w:szCs w:val="21"/>
              </w:rPr>
              <w:t>一品料理</w:t>
            </w:r>
            <w:r>
              <w:rPr>
                <w:rFonts w:ascii="ＭＳ Ｐ明朝" w:hAnsi="ＭＳ Ｐ明朝" w:hint="eastAsia"/>
                <w:color w:val="000000"/>
                <w:szCs w:val="21"/>
              </w:rPr>
              <w:t>であること</w:t>
            </w:r>
            <w:r w:rsidR="00B73CCB">
              <w:rPr>
                <w:rFonts w:ascii="ＭＳ Ｐ明朝" w:hAnsi="ＭＳ Ｐ明朝" w:hint="eastAsia"/>
                <w:color w:val="000000"/>
                <w:szCs w:val="21"/>
              </w:rPr>
              <w:t>。</w:t>
            </w:r>
          </w:p>
          <w:p w14:paraId="2FAF095D" w14:textId="307356B2" w:rsidR="0085550E" w:rsidRDefault="00754A91" w:rsidP="00B73CCB">
            <w:pPr>
              <w:pStyle w:val="a7"/>
              <w:numPr>
                <w:ilvl w:val="0"/>
                <w:numId w:val="19"/>
              </w:numPr>
              <w:ind w:leftChars="0"/>
              <w:rPr>
                <w:rFonts w:ascii="ＭＳ Ｐ明朝" w:hAnsi="ＭＳ Ｐ明朝"/>
                <w:color w:val="000000"/>
                <w:szCs w:val="21"/>
              </w:rPr>
            </w:pPr>
            <w:r>
              <w:rPr>
                <w:rFonts w:ascii="ＭＳ Ｐ明朝" w:hAnsi="ＭＳ Ｐ明朝" w:hint="eastAsia"/>
                <w:color w:val="000000"/>
                <w:szCs w:val="21"/>
                <w:u w:val="single" w:color="FF0000"/>
              </w:rPr>
              <w:t>課題食材の</w:t>
            </w:r>
            <w:r w:rsidR="0085550E" w:rsidRPr="0085550E">
              <w:rPr>
                <w:rFonts w:ascii="ＭＳ Ｐ明朝" w:hAnsi="ＭＳ Ｐ明朝" w:hint="eastAsia"/>
                <w:color w:val="000000"/>
                <w:szCs w:val="21"/>
                <w:u w:val="single" w:color="FF0000"/>
              </w:rPr>
              <w:t>愛媛県産【はだか麦】と</w:t>
            </w:r>
            <w:r w:rsidR="00B73CCB" w:rsidRPr="0085550E">
              <w:rPr>
                <w:rFonts w:ascii="ＭＳ Ｐ明朝" w:hAnsi="ＭＳ Ｐ明朝" w:hint="eastAsia"/>
                <w:color w:val="000000"/>
                <w:szCs w:val="21"/>
                <w:u w:val="single" w:color="FF0000"/>
              </w:rPr>
              <w:t>【畜産</w:t>
            </w:r>
            <w:r w:rsidR="003D5E76" w:rsidRPr="0085550E">
              <w:rPr>
                <w:rFonts w:ascii="ＭＳ Ｐ明朝" w:hAnsi="ＭＳ Ｐ明朝" w:hint="eastAsia"/>
                <w:color w:val="000000"/>
                <w:szCs w:val="21"/>
                <w:u w:val="single" w:color="FF0000"/>
              </w:rPr>
              <w:t>物</w:t>
            </w:r>
            <w:r w:rsidR="00B73CCB" w:rsidRPr="0085550E">
              <w:rPr>
                <w:rFonts w:ascii="ＭＳ Ｐ明朝" w:hAnsi="ＭＳ Ｐ明朝" w:hint="eastAsia"/>
                <w:color w:val="000000"/>
                <w:szCs w:val="21"/>
                <w:u w:val="single" w:color="FF0000"/>
              </w:rPr>
              <w:t>】</w:t>
            </w:r>
            <w:r w:rsidR="00B73CCB" w:rsidRPr="00B73CCB">
              <w:rPr>
                <w:rFonts w:ascii="ＭＳ Ｐ明朝" w:hAnsi="ＭＳ Ｐ明朝" w:hint="eastAsia"/>
                <w:color w:val="000000"/>
                <w:szCs w:val="21"/>
              </w:rPr>
              <w:t>を</w:t>
            </w:r>
            <w:r>
              <w:rPr>
                <w:rFonts w:ascii="ＭＳ Ｐ明朝" w:hAnsi="ＭＳ Ｐ明朝" w:hint="eastAsia"/>
                <w:color w:val="000000"/>
                <w:szCs w:val="21"/>
              </w:rPr>
              <w:t>用いた料理</w:t>
            </w:r>
            <w:r w:rsidR="00B73CCB" w:rsidRPr="00B73CCB">
              <w:rPr>
                <w:rFonts w:ascii="ＭＳ Ｐ明朝" w:hAnsi="ＭＳ Ｐ明朝" w:hint="eastAsia"/>
                <w:color w:val="000000"/>
                <w:szCs w:val="21"/>
              </w:rPr>
              <w:t>。</w:t>
            </w:r>
          </w:p>
          <w:p w14:paraId="2BAD149D" w14:textId="2AB9C3DA" w:rsidR="00B73CCB" w:rsidRPr="0085550E" w:rsidRDefault="00B73CCB" w:rsidP="0085550E">
            <w:pPr>
              <w:pStyle w:val="a7"/>
              <w:numPr>
                <w:ilvl w:val="0"/>
                <w:numId w:val="19"/>
              </w:numPr>
              <w:ind w:leftChars="0"/>
              <w:rPr>
                <w:rFonts w:ascii="ＭＳ Ｐ明朝" w:hAnsi="ＭＳ Ｐ明朝"/>
                <w:color w:val="000000"/>
                <w:szCs w:val="21"/>
              </w:rPr>
            </w:pPr>
            <w:r w:rsidRPr="00B73CCB">
              <w:rPr>
                <w:rFonts w:ascii="ＭＳ Ｐ明朝" w:hAnsi="ＭＳ Ｐ明朝" w:hint="eastAsia"/>
                <w:color w:val="000000"/>
                <w:szCs w:val="21"/>
              </w:rPr>
              <w:t>副材料は自由とするが</w:t>
            </w:r>
            <w:r>
              <w:rPr>
                <w:rFonts w:ascii="ＭＳ Ｐ明朝" w:hAnsi="ＭＳ Ｐ明朝" w:hint="eastAsia"/>
                <w:color w:val="000000"/>
                <w:szCs w:val="21"/>
              </w:rPr>
              <w:t>できるだけ県産食材を使用すること。（県産品使用率</w:t>
            </w:r>
            <w:r w:rsidRPr="0085550E">
              <w:rPr>
                <w:rFonts w:ascii="ＭＳ Ｐ明朝" w:hAnsi="ＭＳ Ｐ明朝" w:hint="eastAsia"/>
                <w:color w:val="000000"/>
                <w:szCs w:val="21"/>
              </w:rPr>
              <w:t>６０％以上）</w:t>
            </w:r>
          </w:p>
          <w:p w14:paraId="5E8B427C" w14:textId="77777777" w:rsidR="00B73CCB" w:rsidRDefault="00B73CCB" w:rsidP="00B73CCB">
            <w:pPr>
              <w:pStyle w:val="a7"/>
              <w:numPr>
                <w:ilvl w:val="0"/>
                <w:numId w:val="19"/>
              </w:numPr>
              <w:ind w:leftChars="0"/>
              <w:rPr>
                <w:rFonts w:ascii="ＭＳ Ｐ明朝" w:hAnsi="ＭＳ Ｐ明朝"/>
                <w:color w:val="000000"/>
                <w:szCs w:val="21"/>
              </w:rPr>
            </w:pPr>
            <w:r>
              <w:rPr>
                <w:rFonts w:ascii="ＭＳ Ｐ明朝" w:hAnsi="ＭＳ Ｐ明朝" w:hint="eastAsia"/>
                <w:color w:val="000000"/>
                <w:szCs w:val="21"/>
              </w:rPr>
              <w:t>器の形状、素材、色彩は自由とする。</w:t>
            </w:r>
          </w:p>
          <w:p w14:paraId="7ACB9F0C" w14:textId="261341CB" w:rsidR="00B73CCB" w:rsidRPr="00B73CCB" w:rsidRDefault="00532BC8" w:rsidP="00B73CCB">
            <w:pPr>
              <w:pStyle w:val="a7"/>
              <w:numPr>
                <w:ilvl w:val="0"/>
                <w:numId w:val="19"/>
              </w:numPr>
              <w:ind w:leftChars="0"/>
              <w:rPr>
                <w:rFonts w:ascii="ＭＳ Ｐ明朝" w:hAnsi="ＭＳ Ｐ明朝"/>
                <w:color w:val="000000"/>
                <w:szCs w:val="21"/>
              </w:rPr>
            </w:pPr>
            <w:r>
              <w:rPr>
                <w:rFonts w:ascii="ＭＳ Ｐ明朝" w:hAnsi="ＭＳ Ｐ明朝" w:hint="eastAsia"/>
                <w:color w:val="000000"/>
                <w:szCs w:val="21"/>
              </w:rPr>
              <w:t>決勝では、盛り付け審査用の４人分１皿と、別皿に試食採点用として８人分を作成し時間までに会場へ搬入すること。</w:t>
            </w:r>
          </w:p>
        </w:tc>
      </w:tr>
      <w:tr w:rsidR="00B46F7D" w14:paraId="3EFE5849" w14:textId="77777777" w:rsidTr="009535E6">
        <w:trPr>
          <w:trHeight w:val="3113"/>
        </w:trPr>
        <w:tc>
          <w:tcPr>
            <w:tcW w:w="709" w:type="dxa"/>
          </w:tcPr>
          <w:p w14:paraId="77111733" w14:textId="77777777" w:rsidR="00000E55" w:rsidRDefault="00000E55" w:rsidP="00000E55">
            <w:pPr>
              <w:pStyle w:val="a7"/>
              <w:ind w:leftChars="0" w:left="0"/>
              <w:jc w:val="center"/>
              <w:rPr>
                <w:rFonts w:ascii="ＭＳ Ｐ明朝" w:hAnsi="ＭＳ Ｐ明朝"/>
                <w:color w:val="000000"/>
                <w:szCs w:val="21"/>
              </w:rPr>
            </w:pPr>
          </w:p>
          <w:p w14:paraId="41758800" w14:textId="77777777" w:rsidR="00000E55" w:rsidRDefault="00000E55" w:rsidP="00000E55">
            <w:pPr>
              <w:pStyle w:val="a7"/>
              <w:ind w:leftChars="0" w:left="0"/>
              <w:jc w:val="center"/>
              <w:rPr>
                <w:rFonts w:ascii="ＭＳ Ｐ明朝" w:hAnsi="ＭＳ Ｐ明朝"/>
                <w:color w:val="000000"/>
                <w:szCs w:val="21"/>
              </w:rPr>
            </w:pPr>
          </w:p>
          <w:p w14:paraId="3CB14CF7" w14:textId="5BC3AFEC" w:rsidR="00000E55" w:rsidRDefault="00000E55" w:rsidP="00C71AAE">
            <w:pPr>
              <w:pStyle w:val="a7"/>
              <w:ind w:leftChars="0" w:left="0"/>
              <w:rPr>
                <w:rFonts w:ascii="ＭＳ Ｐ明朝" w:hAnsi="ＭＳ Ｐ明朝"/>
                <w:color w:val="000000"/>
                <w:szCs w:val="21"/>
              </w:rPr>
            </w:pPr>
          </w:p>
          <w:p w14:paraId="7D40DD9A" w14:textId="77777777" w:rsidR="009535E6" w:rsidRDefault="009535E6" w:rsidP="00C71AAE">
            <w:pPr>
              <w:pStyle w:val="a7"/>
              <w:ind w:leftChars="0" w:left="0"/>
              <w:rPr>
                <w:rFonts w:ascii="ＭＳ Ｐ明朝" w:hAnsi="ＭＳ Ｐ明朝"/>
                <w:color w:val="000000"/>
                <w:szCs w:val="21"/>
              </w:rPr>
            </w:pPr>
          </w:p>
          <w:p w14:paraId="7DC03F14" w14:textId="5A8508D9" w:rsidR="00B46F7D" w:rsidRDefault="00000E55" w:rsidP="00000E55">
            <w:pPr>
              <w:pStyle w:val="a7"/>
              <w:ind w:leftChars="0" w:left="0"/>
              <w:jc w:val="center"/>
              <w:rPr>
                <w:rFonts w:ascii="ＭＳ Ｐ明朝" w:hAnsi="ＭＳ Ｐ明朝"/>
                <w:color w:val="000000"/>
                <w:szCs w:val="21"/>
              </w:rPr>
            </w:pPr>
            <w:r>
              <w:rPr>
                <w:rFonts w:ascii="ＭＳ Ｐ明朝" w:hAnsi="ＭＳ Ｐ明朝" w:hint="eastAsia"/>
                <w:color w:val="000000"/>
                <w:szCs w:val="21"/>
              </w:rPr>
              <w:t>B</w:t>
            </w:r>
          </w:p>
        </w:tc>
        <w:tc>
          <w:tcPr>
            <w:tcW w:w="1418" w:type="dxa"/>
          </w:tcPr>
          <w:p w14:paraId="6C8B80E4" w14:textId="77777777" w:rsidR="00F94BB8" w:rsidRDefault="00F94BB8" w:rsidP="009A5D4A">
            <w:pPr>
              <w:pStyle w:val="a7"/>
              <w:ind w:leftChars="0" w:left="0"/>
              <w:rPr>
                <w:rFonts w:ascii="ＭＳ Ｐ明朝" w:hAnsi="ＭＳ Ｐ明朝"/>
                <w:color w:val="000000"/>
                <w:szCs w:val="21"/>
              </w:rPr>
            </w:pPr>
          </w:p>
          <w:p w14:paraId="2FD143BA" w14:textId="77777777" w:rsidR="00F94BB8" w:rsidRDefault="00F94BB8" w:rsidP="009A5D4A">
            <w:pPr>
              <w:pStyle w:val="a7"/>
              <w:ind w:leftChars="0" w:left="0"/>
              <w:rPr>
                <w:rFonts w:ascii="ＭＳ Ｐ明朝" w:hAnsi="ＭＳ Ｐ明朝"/>
                <w:color w:val="000000"/>
                <w:szCs w:val="21"/>
              </w:rPr>
            </w:pPr>
          </w:p>
          <w:p w14:paraId="484031FB" w14:textId="77777777" w:rsidR="00F94BB8" w:rsidRDefault="00F94BB8" w:rsidP="009A5D4A">
            <w:pPr>
              <w:pStyle w:val="a7"/>
              <w:ind w:leftChars="0" w:left="0"/>
              <w:rPr>
                <w:rFonts w:ascii="ＭＳ Ｐ明朝" w:hAnsi="ＭＳ Ｐ明朝"/>
                <w:color w:val="000000"/>
                <w:szCs w:val="21"/>
              </w:rPr>
            </w:pPr>
          </w:p>
          <w:p w14:paraId="1880B48F" w14:textId="1A24B60F" w:rsidR="00B46F7D" w:rsidRDefault="001A43FA" w:rsidP="00F94BB8">
            <w:pPr>
              <w:pStyle w:val="a7"/>
              <w:ind w:leftChars="0" w:left="0"/>
              <w:jc w:val="center"/>
              <w:rPr>
                <w:rFonts w:ascii="ＭＳ Ｐ明朝" w:hAnsi="ＭＳ Ｐ明朝"/>
                <w:color w:val="000000"/>
                <w:szCs w:val="21"/>
              </w:rPr>
            </w:pPr>
            <w:r>
              <w:rPr>
                <w:rFonts w:ascii="ＭＳ Ｐ明朝" w:hAnsi="ＭＳ Ｐ明朝" w:hint="eastAsia"/>
                <w:color w:val="000000"/>
                <w:szCs w:val="21"/>
              </w:rPr>
              <w:t>水産</w:t>
            </w:r>
            <w:r w:rsidR="00F94BB8">
              <w:rPr>
                <w:rFonts w:ascii="ＭＳ Ｐ明朝" w:hAnsi="ＭＳ Ｐ明朝" w:hint="eastAsia"/>
                <w:color w:val="000000"/>
                <w:szCs w:val="21"/>
              </w:rPr>
              <w:t>部門</w:t>
            </w:r>
          </w:p>
          <w:p w14:paraId="1C9BA293" w14:textId="77777777" w:rsidR="009535E6" w:rsidRDefault="009535E6" w:rsidP="009535E6">
            <w:pPr>
              <w:pStyle w:val="a7"/>
              <w:ind w:leftChars="0" w:left="0"/>
              <w:jc w:val="center"/>
              <w:rPr>
                <w:rFonts w:ascii="ＭＳ Ｐ明朝" w:hAnsi="ＭＳ Ｐ明朝"/>
                <w:color w:val="000000"/>
                <w:szCs w:val="21"/>
              </w:rPr>
            </w:pPr>
            <w:r>
              <w:rPr>
                <w:rFonts w:ascii="ＭＳ Ｐ明朝" w:hAnsi="ＭＳ Ｐ明朝" w:hint="eastAsia"/>
                <w:color w:val="000000"/>
                <w:szCs w:val="21"/>
              </w:rPr>
              <w:t>一品料理</w:t>
            </w:r>
          </w:p>
          <w:p w14:paraId="5340D907" w14:textId="19B8A5F7" w:rsidR="009535E6" w:rsidRDefault="009535E6" w:rsidP="009535E6">
            <w:pPr>
              <w:pStyle w:val="a7"/>
              <w:ind w:leftChars="0" w:left="0"/>
              <w:jc w:val="center"/>
              <w:rPr>
                <w:rFonts w:ascii="ＭＳ Ｐ明朝" w:hAnsi="ＭＳ Ｐ明朝"/>
                <w:color w:val="000000"/>
                <w:szCs w:val="21"/>
              </w:rPr>
            </w:pPr>
            <w:r>
              <w:rPr>
                <w:rFonts w:ascii="ＭＳ Ｐ明朝" w:hAnsi="ＭＳ Ｐ明朝" w:hint="eastAsia"/>
                <w:color w:val="000000"/>
                <w:szCs w:val="21"/>
              </w:rPr>
              <w:t>（アラカルト）</w:t>
            </w:r>
          </w:p>
        </w:tc>
        <w:tc>
          <w:tcPr>
            <w:tcW w:w="2268" w:type="dxa"/>
          </w:tcPr>
          <w:p w14:paraId="6C8AAB4C" w14:textId="77777777" w:rsidR="006D0357" w:rsidRDefault="006D0357" w:rsidP="006D0357">
            <w:pPr>
              <w:pStyle w:val="a7"/>
              <w:ind w:leftChars="0" w:left="0"/>
              <w:jc w:val="center"/>
              <w:rPr>
                <w:rFonts w:ascii="ＭＳ Ｐ明朝" w:hAnsi="ＭＳ Ｐ明朝"/>
                <w:color w:val="000000"/>
                <w:szCs w:val="21"/>
              </w:rPr>
            </w:pPr>
          </w:p>
          <w:p w14:paraId="6C3914FF" w14:textId="77777777" w:rsidR="006D0357" w:rsidRDefault="006D0357" w:rsidP="00532BC8">
            <w:pPr>
              <w:pStyle w:val="a7"/>
              <w:ind w:leftChars="0" w:left="0"/>
              <w:rPr>
                <w:rFonts w:ascii="ＭＳ Ｐ明朝" w:hAnsi="ＭＳ Ｐ明朝"/>
                <w:color w:val="000000"/>
                <w:szCs w:val="21"/>
              </w:rPr>
            </w:pPr>
          </w:p>
          <w:p w14:paraId="6940BBC3" w14:textId="25ED56B6" w:rsidR="009535E6" w:rsidRPr="0085550E" w:rsidRDefault="0085550E" w:rsidP="0085550E">
            <w:pPr>
              <w:pStyle w:val="a7"/>
              <w:ind w:leftChars="0" w:left="0"/>
              <w:jc w:val="center"/>
              <w:rPr>
                <w:rFonts w:ascii="ＭＳ Ｐ明朝" w:hAnsi="ＭＳ Ｐ明朝"/>
                <w:color w:val="000000"/>
                <w:szCs w:val="21"/>
              </w:rPr>
            </w:pPr>
            <w:r w:rsidRPr="0085550E">
              <w:rPr>
                <w:rFonts w:ascii="ＭＳ Ｐ明朝" w:hAnsi="ＭＳ Ｐ明朝" w:hint="eastAsia"/>
                <w:color w:val="000000"/>
                <w:szCs w:val="21"/>
                <w:u w:val="single" w:color="FF0000"/>
              </w:rPr>
              <w:t>【愛媛県産はだか麦】</w:t>
            </w:r>
            <w:r>
              <w:rPr>
                <w:rFonts w:ascii="ＭＳ Ｐ明朝" w:hAnsi="ＭＳ Ｐ明朝" w:hint="eastAsia"/>
                <w:color w:val="000000"/>
                <w:szCs w:val="21"/>
                <w:u w:val="single" w:color="FF0000"/>
              </w:rPr>
              <w:t>と</w:t>
            </w:r>
          </w:p>
          <w:p w14:paraId="6BC47B30" w14:textId="7D251118" w:rsidR="00D90B10" w:rsidRDefault="00D90B10" w:rsidP="006D0357">
            <w:pPr>
              <w:pStyle w:val="a7"/>
              <w:ind w:leftChars="0" w:left="0"/>
              <w:jc w:val="center"/>
              <w:rPr>
                <w:rFonts w:ascii="ＭＳ Ｐ明朝" w:hAnsi="ＭＳ Ｐ明朝"/>
                <w:color w:val="000000"/>
                <w:szCs w:val="21"/>
              </w:rPr>
            </w:pPr>
            <w:r w:rsidRPr="009A48E0">
              <w:rPr>
                <w:rFonts w:ascii="ＭＳ Ｐ明朝" w:hAnsi="ＭＳ Ｐ明朝" w:hint="eastAsia"/>
                <w:color w:val="000000"/>
                <w:szCs w:val="21"/>
                <w:u w:val="single" w:color="FF0000"/>
              </w:rPr>
              <w:t>県産【</w:t>
            </w:r>
            <w:r w:rsidR="00C36EBF" w:rsidRPr="009A48E0">
              <w:rPr>
                <w:rFonts w:ascii="ＭＳ Ｐ明朝" w:hAnsi="ＭＳ Ｐ明朝" w:hint="eastAsia"/>
                <w:color w:val="000000"/>
                <w:szCs w:val="21"/>
                <w:u w:val="single" w:color="FF0000"/>
              </w:rPr>
              <w:t>水</w:t>
            </w:r>
            <w:r w:rsidR="00C36EBF">
              <w:rPr>
                <w:rFonts w:ascii="ＭＳ Ｐ明朝" w:hAnsi="ＭＳ Ｐ明朝" w:hint="eastAsia"/>
                <w:color w:val="000000"/>
                <w:szCs w:val="21"/>
                <w:u w:val="single" w:color="FF0000"/>
              </w:rPr>
              <w:t>産物</w:t>
            </w:r>
            <w:r w:rsidRPr="006D0357">
              <w:rPr>
                <w:rFonts w:ascii="ＭＳ Ｐ明朝" w:hAnsi="ＭＳ Ｐ明朝" w:hint="eastAsia"/>
                <w:color w:val="000000"/>
                <w:szCs w:val="21"/>
                <w:u w:val="single" w:color="FF0000"/>
              </w:rPr>
              <w:t>】</w:t>
            </w:r>
            <w:r>
              <w:rPr>
                <w:rFonts w:ascii="ＭＳ Ｐ明朝" w:hAnsi="ＭＳ Ｐ明朝" w:hint="eastAsia"/>
                <w:color w:val="000000"/>
                <w:szCs w:val="21"/>
              </w:rPr>
              <w:t>を</w:t>
            </w:r>
          </w:p>
          <w:p w14:paraId="79D2B7A2" w14:textId="07D9D338" w:rsidR="00B46F7D" w:rsidRDefault="0085550E" w:rsidP="009535E6">
            <w:pPr>
              <w:pStyle w:val="a7"/>
              <w:ind w:leftChars="0" w:left="0"/>
              <w:jc w:val="center"/>
              <w:rPr>
                <w:rFonts w:ascii="ＭＳ Ｐ明朝" w:hAnsi="ＭＳ Ｐ明朝"/>
                <w:color w:val="000000"/>
                <w:szCs w:val="21"/>
              </w:rPr>
            </w:pPr>
            <w:r>
              <w:rPr>
                <w:rFonts w:ascii="ＭＳ Ｐ明朝" w:hAnsi="ＭＳ Ｐ明朝" w:hint="eastAsia"/>
                <w:color w:val="000000"/>
                <w:szCs w:val="21"/>
              </w:rPr>
              <w:t>使用</w:t>
            </w:r>
            <w:r w:rsidR="00D90B10">
              <w:rPr>
                <w:rFonts w:ascii="ＭＳ Ｐ明朝" w:hAnsi="ＭＳ Ｐ明朝" w:hint="eastAsia"/>
                <w:color w:val="000000"/>
                <w:szCs w:val="21"/>
              </w:rPr>
              <w:t>した中国料理の技術を用いた</w:t>
            </w:r>
            <w:r w:rsidR="009535E6">
              <w:rPr>
                <w:rFonts w:ascii="ＭＳ Ｐ明朝" w:hAnsi="ＭＳ Ｐ明朝" w:hint="eastAsia"/>
                <w:color w:val="000000"/>
                <w:szCs w:val="21"/>
              </w:rPr>
              <w:t>料理</w:t>
            </w:r>
          </w:p>
        </w:tc>
        <w:tc>
          <w:tcPr>
            <w:tcW w:w="5953" w:type="dxa"/>
          </w:tcPr>
          <w:p w14:paraId="25519989" w14:textId="32EB182F" w:rsidR="00532BC8" w:rsidRPr="00532BC8" w:rsidRDefault="00532BC8" w:rsidP="00532BC8">
            <w:pPr>
              <w:pStyle w:val="a7"/>
              <w:numPr>
                <w:ilvl w:val="0"/>
                <w:numId w:val="20"/>
              </w:numPr>
              <w:ind w:leftChars="0"/>
              <w:rPr>
                <w:rFonts w:ascii="ＭＳ Ｐ明朝" w:hAnsi="ＭＳ Ｐ明朝"/>
                <w:color w:val="000000"/>
                <w:szCs w:val="21"/>
              </w:rPr>
            </w:pPr>
            <w:r w:rsidRPr="00532BC8">
              <w:rPr>
                <w:rFonts w:ascii="ＭＳ Ｐ明朝" w:hAnsi="ＭＳ Ｐ明朝" w:hint="eastAsia"/>
                <w:color w:val="000000"/>
                <w:szCs w:val="21"/>
              </w:rPr>
              <w:t>レシピの分量は４人分、原価は１人分８００円（税抜）以下。</w:t>
            </w:r>
          </w:p>
          <w:p w14:paraId="467BD544" w14:textId="04EF3E5C" w:rsidR="00532BC8" w:rsidRDefault="00532BC8" w:rsidP="00532BC8">
            <w:pPr>
              <w:pStyle w:val="a7"/>
              <w:numPr>
                <w:ilvl w:val="0"/>
                <w:numId w:val="20"/>
              </w:numPr>
              <w:ind w:leftChars="0"/>
              <w:rPr>
                <w:rFonts w:ascii="ＭＳ Ｐ明朝" w:hAnsi="ＭＳ Ｐ明朝"/>
                <w:color w:val="000000"/>
                <w:szCs w:val="21"/>
              </w:rPr>
            </w:pPr>
            <w:r>
              <w:rPr>
                <w:rFonts w:ascii="ＭＳ Ｐ明朝" w:hAnsi="ＭＳ Ｐ明朝" w:hint="eastAsia"/>
                <w:color w:val="000000"/>
                <w:szCs w:val="21"/>
              </w:rPr>
              <w:t>中国料理の調理技術を活用した</w:t>
            </w:r>
            <w:r w:rsidR="009535E6">
              <w:rPr>
                <w:rFonts w:ascii="ＭＳ Ｐ明朝" w:hAnsi="ＭＳ Ｐ明朝" w:hint="eastAsia"/>
                <w:color w:val="000000"/>
                <w:szCs w:val="21"/>
              </w:rPr>
              <w:t>一品料理</w:t>
            </w:r>
            <w:r>
              <w:rPr>
                <w:rFonts w:ascii="ＭＳ Ｐ明朝" w:hAnsi="ＭＳ Ｐ明朝" w:hint="eastAsia"/>
                <w:color w:val="000000"/>
                <w:szCs w:val="21"/>
              </w:rPr>
              <w:t>であること。</w:t>
            </w:r>
          </w:p>
          <w:p w14:paraId="57FE0721" w14:textId="5F2F23E7" w:rsidR="00754A91" w:rsidRDefault="00754A91" w:rsidP="00532BC8">
            <w:pPr>
              <w:pStyle w:val="a7"/>
              <w:numPr>
                <w:ilvl w:val="0"/>
                <w:numId w:val="20"/>
              </w:numPr>
              <w:ind w:leftChars="0"/>
              <w:rPr>
                <w:rFonts w:ascii="ＭＳ Ｐ明朝" w:hAnsi="ＭＳ Ｐ明朝"/>
                <w:color w:val="000000"/>
                <w:szCs w:val="21"/>
              </w:rPr>
            </w:pPr>
            <w:r>
              <w:rPr>
                <w:rFonts w:ascii="ＭＳ Ｐ明朝" w:hAnsi="ＭＳ Ｐ明朝" w:hint="eastAsia"/>
                <w:color w:val="000000"/>
                <w:szCs w:val="21"/>
                <w:u w:val="single" w:color="FF0000"/>
              </w:rPr>
              <w:t>課題食材の</w:t>
            </w:r>
            <w:r w:rsidRPr="0085550E">
              <w:rPr>
                <w:rFonts w:ascii="ＭＳ Ｐ明朝" w:hAnsi="ＭＳ Ｐ明朝" w:hint="eastAsia"/>
                <w:color w:val="000000"/>
                <w:szCs w:val="21"/>
                <w:u w:val="single" w:color="FF0000"/>
              </w:rPr>
              <w:t>愛媛県産【はだか麦】と</w:t>
            </w:r>
            <w:r w:rsidR="00532BC8" w:rsidRPr="003D5E76">
              <w:rPr>
                <w:rFonts w:ascii="ＭＳ Ｐ明朝" w:hAnsi="ＭＳ Ｐ明朝" w:hint="eastAsia"/>
                <w:color w:val="000000"/>
                <w:szCs w:val="21"/>
                <w:u w:val="single" w:color="FF0000"/>
              </w:rPr>
              <w:t>【</w:t>
            </w:r>
            <w:r w:rsidR="003D5E76" w:rsidRPr="003D5E76">
              <w:rPr>
                <w:rFonts w:ascii="ＭＳ Ｐ明朝" w:hAnsi="ＭＳ Ｐ明朝" w:hint="eastAsia"/>
                <w:color w:val="000000"/>
                <w:szCs w:val="21"/>
                <w:u w:val="single" w:color="FF0000"/>
              </w:rPr>
              <w:t>水産物</w:t>
            </w:r>
            <w:r w:rsidR="00532BC8" w:rsidRPr="003D5E76">
              <w:rPr>
                <w:rFonts w:ascii="ＭＳ Ｐ明朝" w:hAnsi="ＭＳ Ｐ明朝" w:hint="eastAsia"/>
                <w:color w:val="000000"/>
                <w:szCs w:val="21"/>
                <w:u w:val="single" w:color="FF0000"/>
              </w:rPr>
              <w:t>】</w:t>
            </w:r>
            <w:r w:rsidR="00532BC8" w:rsidRPr="00B73CCB">
              <w:rPr>
                <w:rFonts w:ascii="ＭＳ Ｐ明朝" w:hAnsi="ＭＳ Ｐ明朝" w:hint="eastAsia"/>
                <w:color w:val="000000"/>
                <w:szCs w:val="21"/>
              </w:rPr>
              <w:t>を</w:t>
            </w:r>
            <w:r>
              <w:rPr>
                <w:rFonts w:ascii="ＭＳ Ｐ明朝" w:hAnsi="ＭＳ Ｐ明朝" w:hint="eastAsia"/>
                <w:color w:val="000000"/>
                <w:szCs w:val="21"/>
              </w:rPr>
              <w:t>用いた料理</w:t>
            </w:r>
            <w:r w:rsidR="00532BC8" w:rsidRPr="00B73CCB">
              <w:rPr>
                <w:rFonts w:ascii="ＭＳ Ｐ明朝" w:hAnsi="ＭＳ Ｐ明朝" w:hint="eastAsia"/>
                <w:color w:val="000000"/>
                <w:szCs w:val="21"/>
              </w:rPr>
              <w:t>。</w:t>
            </w:r>
          </w:p>
          <w:p w14:paraId="0C384804" w14:textId="4ADA4DFE" w:rsidR="00532BC8" w:rsidRPr="00754A91" w:rsidRDefault="00532BC8" w:rsidP="00754A91">
            <w:pPr>
              <w:pStyle w:val="a7"/>
              <w:numPr>
                <w:ilvl w:val="0"/>
                <w:numId w:val="20"/>
              </w:numPr>
              <w:ind w:leftChars="0"/>
              <w:rPr>
                <w:rFonts w:ascii="ＭＳ Ｐ明朝" w:hAnsi="ＭＳ Ｐ明朝"/>
                <w:color w:val="000000"/>
                <w:szCs w:val="21"/>
              </w:rPr>
            </w:pPr>
            <w:r w:rsidRPr="00B73CCB">
              <w:rPr>
                <w:rFonts w:ascii="ＭＳ Ｐ明朝" w:hAnsi="ＭＳ Ｐ明朝" w:hint="eastAsia"/>
                <w:color w:val="000000"/>
                <w:szCs w:val="21"/>
              </w:rPr>
              <w:t>副材料は自由とするが</w:t>
            </w:r>
            <w:r>
              <w:rPr>
                <w:rFonts w:ascii="ＭＳ Ｐ明朝" w:hAnsi="ＭＳ Ｐ明朝" w:hint="eastAsia"/>
                <w:color w:val="000000"/>
                <w:szCs w:val="21"/>
              </w:rPr>
              <w:t>できるだけ県産食材を使用すること。（県産品使用率</w:t>
            </w:r>
            <w:r w:rsidRPr="00754A91">
              <w:rPr>
                <w:rFonts w:ascii="ＭＳ Ｐ明朝" w:hAnsi="ＭＳ Ｐ明朝" w:hint="eastAsia"/>
                <w:color w:val="000000"/>
                <w:szCs w:val="21"/>
              </w:rPr>
              <w:t>６０％以上）</w:t>
            </w:r>
          </w:p>
          <w:p w14:paraId="662F826A" w14:textId="77777777" w:rsidR="00532BC8" w:rsidRDefault="00532BC8" w:rsidP="00532BC8">
            <w:pPr>
              <w:pStyle w:val="a7"/>
              <w:numPr>
                <w:ilvl w:val="0"/>
                <w:numId w:val="20"/>
              </w:numPr>
              <w:ind w:leftChars="0"/>
              <w:rPr>
                <w:rFonts w:ascii="ＭＳ Ｐ明朝" w:hAnsi="ＭＳ Ｐ明朝"/>
                <w:color w:val="000000"/>
                <w:szCs w:val="21"/>
              </w:rPr>
            </w:pPr>
            <w:r>
              <w:rPr>
                <w:rFonts w:ascii="ＭＳ Ｐ明朝" w:hAnsi="ＭＳ Ｐ明朝" w:hint="eastAsia"/>
                <w:color w:val="000000"/>
                <w:szCs w:val="21"/>
              </w:rPr>
              <w:t>器の形状、素材、色彩は自由とする。</w:t>
            </w:r>
          </w:p>
          <w:p w14:paraId="23DBB6BE" w14:textId="2A392CE9" w:rsidR="00B46F7D" w:rsidRDefault="00532BC8" w:rsidP="00532BC8">
            <w:pPr>
              <w:pStyle w:val="a7"/>
              <w:numPr>
                <w:ilvl w:val="0"/>
                <w:numId w:val="20"/>
              </w:numPr>
              <w:ind w:leftChars="0"/>
              <w:rPr>
                <w:rFonts w:ascii="ＭＳ Ｐ明朝" w:hAnsi="ＭＳ Ｐ明朝"/>
                <w:color w:val="000000"/>
                <w:szCs w:val="21"/>
              </w:rPr>
            </w:pPr>
            <w:r>
              <w:rPr>
                <w:rFonts w:ascii="ＭＳ Ｐ明朝" w:hAnsi="ＭＳ Ｐ明朝" w:hint="eastAsia"/>
                <w:color w:val="000000"/>
                <w:szCs w:val="21"/>
              </w:rPr>
              <w:t>決勝では、盛り付け審査用の４人分１皿と、別皿に試食採点用として８人分を作成し時間までに会場へ搬入すること。</w:t>
            </w:r>
          </w:p>
        </w:tc>
      </w:tr>
    </w:tbl>
    <w:p w14:paraId="4C5725D2" w14:textId="77777777" w:rsidR="00630FE9" w:rsidRPr="002A1496" w:rsidRDefault="00630FE9" w:rsidP="002A1496">
      <w:pPr>
        <w:rPr>
          <w:rFonts w:ascii="ＭＳ Ｐ明朝" w:hAnsi="ＭＳ Ｐ明朝"/>
        </w:rPr>
      </w:pPr>
    </w:p>
    <w:p w14:paraId="4F9EF8A6" w14:textId="0A249BB7" w:rsidR="00630FE9" w:rsidRPr="0015605C" w:rsidRDefault="00C71AAE" w:rsidP="00630FE9">
      <w:pPr>
        <w:pStyle w:val="a7"/>
        <w:numPr>
          <w:ilvl w:val="0"/>
          <w:numId w:val="6"/>
        </w:numPr>
        <w:ind w:leftChars="0"/>
        <w:rPr>
          <w:rFonts w:ascii="ＭＳ Ｐ明朝" w:hAnsi="ＭＳ Ｐ明朝"/>
        </w:rPr>
      </w:pPr>
      <w:r>
        <w:rPr>
          <w:rFonts w:ascii="ＭＳ Ｐ明朝" w:hAnsi="ＭＳ Ｐ明朝" w:hint="eastAsia"/>
        </w:rPr>
        <w:t>全部門共通</w:t>
      </w:r>
      <w:r w:rsidR="00630FE9" w:rsidRPr="0015605C">
        <w:rPr>
          <w:rFonts w:ascii="ＭＳ Ｐ明朝" w:hAnsi="ＭＳ Ｐ明朝" w:hint="eastAsia"/>
        </w:rPr>
        <w:t>事項</w:t>
      </w:r>
    </w:p>
    <w:tbl>
      <w:tblPr>
        <w:tblStyle w:val="a9"/>
        <w:tblW w:w="9853" w:type="dxa"/>
        <w:tblInd w:w="-396" w:type="dxa"/>
        <w:tblLook w:val="04A0" w:firstRow="1" w:lastRow="0" w:firstColumn="1" w:lastColumn="0" w:noHBand="0" w:noVBand="1"/>
      </w:tblPr>
      <w:tblGrid>
        <w:gridCol w:w="9853"/>
      </w:tblGrid>
      <w:tr w:rsidR="00056DE9" w:rsidRPr="0015605C" w14:paraId="5ECBA400" w14:textId="77777777" w:rsidTr="00C71AAE">
        <w:trPr>
          <w:trHeight w:val="452"/>
        </w:trPr>
        <w:tc>
          <w:tcPr>
            <w:tcW w:w="9853" w:type="dxa"/>
          </w:tcPr>
          <w:p w14:paraId="0CFA7EA7" w14:textId="7BF4FE65" w:rsidR="00E31462" w:rsidRPr="007E78F2" w:rsidRDefault="00BE717C" w:rsidP="007E78F2">
            <w:pPr>
              <w:pStyle w:val="a7"/>
              <w:numPr>
                <w:ilvl w:val="0"/>
                <w:numId w:val="9"/>
              </w:numPr>
              <w:ind w:leftChars="0"/>
              <w:rPr>
                <w:rFonts w:ascii="ＭＳ Ｐ明朝" w:hAnsi="ＭＳ Ｐ明朝"/>
              </w:rPr>
            </w:pPr>
            <w:r>
              <w:rPr>
                <w:rFonts w:ascii="ＭＳ Ｐ明朝" w:hAnsi="ＭＳ Ｐ明朝" w:hint="eastAsia"/>
              </w:rPr>
              <w:t>課題食材</w:t>
            </w:r>
            <w:r w:rsidR="00056DE9" w:rsidRPr="0015605C">
              <w:rPr>
                <w:rFonts w:ascii="ＭＳ Ｐ明朝" w:hAnsi="ＭＳ Ｐ明朝" w:hint="eastAsia"/>
              </w:rPr>
              <w:t>、副材料、調味料など、使用する食材すべてを原価に含めること。</w:t>
            </w:r>
          </w:p>
          <w:p w14:paraId="341AE04C" w14:textId="38538084" w:rsidR="00056DE9" w:rsidRPr="0015605C" w:rsidRDefault="005E7A22" w:rsidP="00056DE9">
            <w:pPr>
              <w:pStyle w:val="a7"/>
              <w:numPr>
                <w:ilvl w:val="0"/>
                <w:numId w:val="9"/>
              </w:numPr>
              <w:ind w:leftChars="0"/>
              <w:rPr>
                <w:rFonts w:ascii="ＭＳ Ｐ明朝" w:hAnsi="ＭＳ Ｐ明朝"/>
              </w:rPr>
            </w:pPr>
            <w:r>
              <w:rPr>
                <w:rFonts w:ascii="ＭＳ Ｐ明朝" w:hAnsi="ＭＳ Ｐ明朝" w:hint="eastAsia"/>
              </w:rPr>
              <w:t>食材以外の</w:t>
            </w:r>
            <w:r w:rsidR="009A5D4A" w:rsidRPr="00EE4535">
              <w:rPr>
                <w:rFonts w:ascii="ＭＳ Ｐ明朝" w:hAnsi="ＭＳ Ｐ明朝" w:hint="eastAsia"/>
              </w:rPr>
              <w:t>物は</w:t>
            </w:r>
            <w:r w:rsidR="003D5E76">
              <w:rPr>
                <w:rFonts w:ascii="ＭＳ Ｐ明朝" w:hAnsi="ＭＳ Ｐ明朝" w:hint="eastAsia"/>
              </w:rPr>
              <w:t>器</w:t>
            </w:r>
            <w:r w:rsidR="00056DE9" w:rsidRPr="00EE4535">
              <w:rPr>
                <w:rFonts w:ascii="ＭＳ Ｐ明朝" w:hAnsi="ＭＳ Ｐ明朝" w:hint="eastAsia"/>
              </w:rPr>
              <w:t>に盛らないこと。</w:t>
            </w:r>
            <w:r w:rsidRPr="005E7A22">
              <w:rPr>
                <w:rFonts w:ascii="ＭＳ Ｐ明朝" w:hAnsi="ＭＳ Ｐ明朝" w:hint="eastAsia"/>
                <w:u w:val="single"/>
              </w:rPr>
              <w:t xml:space="preserve">　※例外として小分け用の小皿やカップ、容器などは可とする。</w:t>
            </w:r>
          </w:p>
          <w:p w14:paraId="577C8372" w14:textId="5ED5D438" w:rsidR="009E2343" w:rsidRPr="00E27C83" w:rsidRDefault="00C71AAE" w:rsidP="00E27C83">
            <w:pPr>
              <w:pStyle w:val="a7"/>
              <w:numPr>
                <w:ilvl w:val="0"/>
                <w:numId w:val="9"/>
              </w:numPr>
              <w:ind w:leftChars="0"/>
              <w:rPr>
                <w:rFonts w:ascii="ＭＳ Ｐ明朝" w:hAnsi="ＭＳ Ｐ明朝"/>
              </w:rPr>
            </w:pPr>
            <w:r>
              <w:rPr>
                <w:rFonts w:ascii="ＭＳ Ｐ明朝" w:hAnsi="ＭＳ Ｐ明朝" w:hint="eastAsia"/>
              </w:rPr>
              <w:t>器の形状、素材、色彩は自由とする。ただし、店名、個人名などが入っていないこと。</w:t>
            </w:r>
          </w:p>
        </w:tc>
      </w:tr>
    </w:tbl>
    <w:p w14:paraId="5022D8A4" w14:textId="726C605E" w:rsidR="00E27C83" w:rsidRPr="00E27C83" w:rsidRDefault="00E27C83" w:rsidP="00E27C83">
      <w:pPr>
        <w:widowControl/>
        <w:jc w:val="left"/>
        <w:rPr>
          <w:rFonts w:ascii="ＭＳ Ｐ明朝" w:hAnsi="ＭＳ Ｐ明朝"/>
        </w:rPr>
      </w:pPr>
    </w:p>
    <w:p w14:paraId="3E33B694" w14:textId="263636F0" w:rsidR="002A1496" w:rsidRPr="009A48E0" w:rsidRDefault="002A1496" w:rsidP="002A1496">
      <w:pPr>
        <w:widowControl/>
        <w:jc w:val="left"/>
        <w:rPr>
          <w:rFonts w:ascii="ＭＳ Ｐ明朝" w:hAnsi="ＭＳ Ｐ明朝"/>
          <w:b/>
          <w:bCs/>
          <w:u w:val="single" w:color="FF0000"/>
        </w:rPr>
      </w:pPr>
      <w:r w:rsidRPr="009A48E0">
        <w:rPr>
          <w:rFonts w:ascii="ＭＳ Ｐ明朝" w:hAnsi="ＭＳ Ｐ明朝" w:hint="eastAsia"/>
          <w:b/>
          <w:bCs/>
          <w:color w:val="FF0000"/>
          <w:u w:val="single" w:color="FF0000"/>
        </w:rPr>
        <w:t>※</w:t>
      </w:r>
      <w:r w:rsidRPr="009A48E0">
        <w:rPr>
          <w:rFonts w:ascii="ＭＳ Ｐ明朝" w:hAnsi="ＭＳ Ｐ明朝" w:hint="eastAsia"/>
          <w:b/>
          <w:bCs/>
          <w:u w:val="single" w:color="FF0000"/>
        </w:rPr>
        <w:t>使用するはだか麦については（株）廣記商行に注文</w:t>
      </w:r>
      <w:r w:rsidR="00021488" w:rsidRPr="009A48E0">
        <w:rPr>
          <w:rFonts w:ascii="ＭＳ Ｐ明朝" w:hAnsi="ＭＳ Ｐ明朝" w:hint="eastAsia"/>
          <w:b/>
          <w:bCs/>
          <w:u w:val="single" w:color="FF0000"/>
        </w:rPr>
        <w:t>の上</w:t>
      </w:r>
      <w:r w:rsidRPr="009A48E0">
        <w:rPr>
          <w:rFonts w:ascii="ＭＳ Ｐ明朝" w:hAnsi="ＭＳ Ｐ明朝" w:hint="eastAsia"/>
          <w:b/>
          <w:bCs/>
          <w:u w:val="single" w:color="FF0000"/>
        </w:rPr>
        <w:t>、メーカーより直送となります。</w:t>
      </w:r>
    </w:p>
    <w:p w14:paraId="34BA0394" w14:textId="592C43E0" w:rsidR="002A1496" w:rsidRPr="009A48E0" w:rsidRDefault="002A1496" w:rsidP="002A1496">
      <w:pPr>
        <w:widowControl/>
        <w:jc w:val="left"/>
        <w:rPr>
          <w:rFonts w:ascii="ＭＳ Ｐ明朝" w:hAnsi="ＭＳ Ｐ明朝"/>
          <w:b/>
          <w:bCs/>
          <w:u w:color="FF0000"/>
        </w:rPr>
      </w:pPr>
      <w:r w:rsidRPr="009A48E0">
        <w:rPr>
          <w:rFonts w:ascii="ＭＳ Ｐ明朝" w:hAnsi="ＭＳ Ｐ明朝" w:hint="eastAsia"/>
          <w:b/>
          <w:bCs/>
          <w:u w:val="single" w:color="FF0000"/>
        </w:rPr>
        <w:t xml:space="preserve">　　各自で発注し</w:t>
      </w:r>
      <w:r w:rsidR="00021488" w:rsidRPr="009A48E0">
        <w:rPr>
          <w:rFonts w:ascii="ＭＳ Ｐ明朝" w:hAnsi="ＭＳ Ｐ明朝" w:hint="eastAsia"/>
          <w:b/>
          <w:bCs/>
          <w:u w:val="single" w:color="FF0000"/>
        </w:rPr>
        <w:t>て頂き</w:t>
      </w:r>
      <w:r w:rsidRPr="009A48E0">
        <w:rPr>
          <w:rFonts w:ascii="ＭＳ Ｐ明朝" w:hAnsi="ＭＳ Ｐ明朝" w:hint="eastAsia"/>
          <w:b/>
          <w:bCs/>
          <w:u w:val="single" w:color="FF0000"/>
        </w:rPr>
        <w:t>、手配していただくようになります</w:t>
      </w:r>
      <w:r w:rsidR="00021488" w:rsidRPr="009A48E0">
        <w:rPr>
          <w:rFonts w:ascii="ＭＳ Ｐ明朝" w:hAnsi="ＭＳ Ｐ明朝" w:hint="eastAsia"/>
          <w:b/>
          <w:bCs/>
          <w:u w:val="single" w:color="FF0000"/>
        </w:rPr>
        <w:t>（価格は（株）廣記商行にお問い合わせください）</w:t>
      </w:r>
    </w:p>
    <w:p w14:paraId="3123BF86" w14:textId="77777777" w:rsidR="00021488" w:rsidRDefault="00021488" w:rsidP="002A1496">
      <w:pPr>
        <w:widowControl/>
        <w:jc w:val="left"/>
        <w:rPr>
          <w:rFonts w:ascii="ＭＳ Ｐ明朝" w:hAnsi="ＭＳ Ｐ明朝"/>
          <w:u w:color="FF0000"/>
        </w:rPr>
      </w:pPr>
    </w:p>
    <w:p w14:paraId="33656735" w14:textId="33A3E20C" w:rsidR="002A1496" w:rsidRPr="00284B08" w:rsidRDefault="00021488" w:rsidP="002A1496">
      <w:pPr>
        <w:widowControl/>
        <w:jc w:val="left"/>
        <w:rPr>
          <w:rFonts w:ascii="ＭＳ Ｐ明朝" w:hAnsi="ＭＳ Ｐ明朝"/>
          <w:u w:color="FF0000"/>
        </w:rPr>
      </w:pPr>
      <w:r w:rsidRPr="00284B08">
        <w:rPr>
          <w:rFonts w:ascii="ＭＳ Ｐ明朝" w:hAnsi="ＭＳ Ｐ明朝" w:hint="eastAsia"/>
          <w:color w:val="FF0000"/>
          <w:u w:color="FF0000"/>
        </w:rPr>
        <w:t>※</w:t>
      </w:r>
      <w:r w:rsidR="002A1496" w:rsidRPr="00284B08">
        <w:rPr>
          <w:rFonts w:ascii="ＭＳ Ｐ明朝" w:hAnsi="ＭＳ Ｐ明朝" w:hint="eastAsia"/>
          <w:u w:color="FF0000"/>
        </w:rPr>
        <w:t>裸麦の品種：ハルヒメボシ（うるち性）</w:t>
      </w:r>
    </w:p>
    <w:p w14:paraId="43071587" w14:textId="75E5AB69" w:rsidR="00021488" w:rsidRPr="00284B08" w:rsidRDefault="00021488" w:rsidP="00021488">
      <w:pPr>
        <w:widowControl/>
        <w:jc w:val="left"/>
        <w:rPr>
          <w:rFonts w:ascii="ＭＳ Ｐ明朝" w:hAnsi="ＭＳ Ｐ明朝"/>
          <w:u w:color="FF0000"/>
        </w:rPr>
      </w:pPr>
      <w:r w:rsidRPr="00284B08">
        <w:rPr>
          <w:rFonts w:ascii="ＭＳ Ｐ明朝" w:hAnsi="ＭＳ Ｐ明朝" w:hint="eastAsia"/>
          <w:color w:val="FF0000"/>
          <w:u w:color="FF0000"/>
        </w:rPr>
        <w:t>※</w:t>
      </w:r>
      <w:r w:rsidRPr="00284B08">
        <w:rPr>
          <w:rFonts w:ascii="ＭＳ Ｐ明朝" w:hAnsi="ＭＳ Ｐ明朝" w:hint="eastAsia"/>
          <w:u w:color="FF0000"/>
        </w:rPr>
        <w:t>発注品</w:t>
      </w:r>
      <w:r w:rsidR="00B96A3E" w:rsidRPr="00284B08">
        <w:rPr>
          <w:rFonts w:ascii="ＭＳ Ｐ明朝" w:hAnsi="ＭＳ Ｐ明朝" w:hint="eastAsia"/>
          <w:u w:color="FF0000"/>
        </w:rPr>
        <w:t>名</w:t>
      </w:r>
      <w:r w:rsidRPr="00284B08">
        <w:rPr>
          <w:rFonts w:ascii="ＭＳ Ｐ明朝" w:hAnsi="ＭＳ Ｐ明朝" w:hint="eastAsia"/>
          <w:u w:color="FF0000"/>
        </w:rPr>
        <w:t xml:space="preserve">・単位　　</w:t>
      </w:r>
      <w:r w:rsidR="002A1496" w:rsidRPr="00284B08">
        <w:rPr>
          <w:rFonts w:ascii="ＭＳ Ｐ明朝" w:hAnsi="ＭＳ Ｐ明朝" w:hint="eastAsia"/>
          <w:u w:val="single"/>
        </w:rPr>
        <w:t>グリッツ　300ｇ</w:t>
      </w:r>
      <w:r w:rsidRPr="00284B08">
        <w:rPr>
          <w:rFonts w:ascii="ＭＳ Ｐ明朝" w:hAnsi="ＭＳ Ｐ明朝" w:hint="eastAsia"/>
          <w:u w:color="FF0000"/>
        </w:rPr>
        <w:t xml:space="preserve">　　</w:t>
      </w:r>
      <w:r w:rsidR="002A1496" w:rsidRPr="00284B08">
        <w:rPr>
          <w:rFonts w:ascii="ＭＳ Ｐ明朝" w:hAnsi="ＭＳ Ｐ明朝" w:hint="eastAsia"/>
          <w:u w:val="single"/>
        </w:rPr>
        <w:t>はだか麦粉（全粒粉）　500ｇ</w:t>
      </w:r>
      <w:r w:rsidRPr="00284B08">
        <w:rPr>
          <w:rFonts w:ascii="ＭＳ Ｐ明朝" w:hAnsi="ＭＳ Ｐ明朝" w:hint="eastAsia"/>
          <w:u w:color="FF0000"/>
        </w:rPr>
        <w:t xml:space="preserve">　</w:t>
      </w:r>
    </w:p>
    <w:p w14:paraId="69DC23D0" w14:textId="66C3A017" w:rsidR="00C71AAE" w:rsidRPr="00284B08" w:rsidRDefault="002A1496" w:rsidP="00B81BE4">
      <w:pPr>
        <w:widowControl/>
        <w:ind w:firstLineChars="900" w:firstLine="1890"/>
        <w:jc w:val="left"/>
        <w:rPr>
          <w:rFonts w:ascii="ＭＳ Ｐ明朝" w:hAnsi="ＭＳ Ｐ明朝"/>
          <w:u w:color="FF0000"/>
        </w:rPr>
      </w:pPr>
      <w:r w:rsidRPr="00284B08">
        <w:rPr>
          <w:rFonts w:ascii="ＭＳ Ｐ明朝" w:hAnsi="ＭＳ Ｐ明朝" w:hint="eastAsia"/>
          <w:u w:val="single"/>
        </w:rPr>
        <w:t>はだか麦粉（精麦）　500ｇ</w:t>
      </w:r>
      <w:r w:rsidR="00021488" w:rsidRPr="00284B08">
        <w:rPr>
          <w:rFonts w:ascii="ＭＳ Ｐ明朝" w:hAnsi="ＭＳ Ｐ明朝" w:hint="eastAsia"/>
          <w:u w:color="FF0000"/>
        </w:rPr>
        <w:t xml:space="preserve">　　</w:t>
      </w:r>
      <w:r w:rsidRPr="00284B08">
        <w:rPr>
          <w:rFonts w:ascii="ＭＳ Ｐ明朝" w:hAnsi="ＭＳ Ｐ明朝" w:hint="eastAsia"/>
          <w:u w:val="single"/>
        </w:rPr>
        <w:t>はだか麦（粒）500ｇ</w:t>
      </w:r>
    </w:p>
    <w:p w14:paraId="22A68B00" w14:textId="14DEF726" w:rsidR="009E2343" w:rsidRPr="0015605C" w:rsidRDefault="009E2343" w:rsidP="009E2343">
      <w:pPr>
        <w:rPr>
          <w:rFonts w:ascii="ＭＳ Ｐ明朝" w:hAnsi="ＭＳ Ｐ明朝"/>
          <w:color w:val="000000"/>
          <w:sz w:val="24"/>
          <w:szCs w:val="24"/>
        </w:rPr>
      </w:pPr>
      <w:r w:rsidRPr="0015605C">
        <w:rPr>
          <w:rFonts w:ascii="ＭＳ Ｐ明朝" w:hAnsi="ＭＳ Ｐ明朝" w:hint="eastAsia"/>
          <w:color w:val="000000"/>
          <w:sz w:val="24"/>
          <w:szCs w:val="24"/>
        </w:rPr>
        <w:lastRenderedPageBreak/>
        <w:t>規定の補足　　：</w:t>
      </w:r>
    </w:p>
    <w:p w14:paraId="6A2F46A1" w14:textId="688F74CA" w:rsidR="009E2343" w:rsidRPr="0015605C" w:rsidRDefault="00C74576" w:rsidP="009E2343">
      <w:pPr>
        <w:pStyle w:val="a7"/>
        <w:numPr>
          <w:ilvl w:val="0"/>
          <w:numId w:val="10"/>
        </w:numPr>
        <w:ind w:leftChars="0"/>
        <w:rPr>
          <w:rFonts w:ascii="ＭＳ Ｐ明朝" w:hAnsi="ＭＳ Ｐ明朝"/>
        </w:rPr>
      </w:pPr>
      <w:r>
        <w:rPr>
          <w:rFonts w:ascii="ＭＳ Ｐ明朝" w:hAnsi="ＭＳ Ｐ明朝" w:hint="eastAsia"/>
        </w:rPr>
        <w:t>エントリーシート</w:t>
      </w:r>
      <w:r w:rsidR="009E2343" w:rsidRPr="0015605C">
        <w:rPr>
          <w:rFonts w:ascii="ＭＳ Ｐ明朝" w:hAnsi="ＭＳ Ｐ明朝" w:hint="eastAsia"/>
        </w:rPr>
        <w:t>について</w:t>
      </w:r>
    </w:p>
    <w:p w14:paraId="60441EA1" w14:textId="71DA5C11" w:rsidR="009E2343" w:rsidRPr="00EE4535" w:rsidRDefault="002124D4" w:rsidP="009E2343">
      <w:pPr>
        <w:pStyle w:val="a7"/>
        <w:numPr>
          <w:ilvl w:val="0"/>
          <w:numId w:val="12"/>
        </w:numPr>
        <w:ind w:leftChars="0" w:left="567"/>
        <w:rPr>
          <w:rFonts w:ascii="ＭＳ Ｐ明朝" w:hAnsi="ＭＳ Ｐ明朝"/>
          <w:color w:val="000000" w:themeColor="text1"/>
        </w:rPr>
      </w:pPr>
      <w:r w:rsidRPr="00EE4535">
        <w:rPr>
          <w:rFonts w:ascii="ＭＳ Ｐ明朝" w:hAnsi="ＭＳ Ｐ明朝" w:hint="eastAsia"/>
          <w:color w:val="000000" w:themeColor="text1"/>
        </w:rPr>
        <w:t>応募者が自ら考案した</w:t>
      </w:r>
      <w:r w:rsidR="00C71AAE">
        <w:rPr>
          <w:rFonts w:ascii="ＭＳ Ｐ明朝" w:hAnsi="ＭＳ Ｐ明朝" w:hint="eastAsia"/>
          <w:color w:val="000000" w:themeColor="text1"/>
        </w:rPr>
        <w:t>料理作品</w:t>
      </w:r>
      <w:r w:rsidR="00106E97" w:rsidRPr="00EE4535">
        <w:rPr>
          <w:rFonts w:ascii="ＭＳ Ｐ明朝" w:hAnsi="ＭＳ Ｐ明朝" w:hint="eastAsia"/>
          <w:color w:val="000000" w:themeColor="text1"/>
        </w:rPr>
        <w:t>の</w:t>
      </w:r>
      <w:r w:rsidR="009E2343" w:rsidRPr="00EE4535">
        <w:rPr>
          <w:rFonts w:ascii="ＭＳ Ｐ明朝" w:hAnsi="ＭＳ Ｐ明朝" w:hint="eastAsia"/>
          <w:color w:val="000000" w:themeColor="text1"/>
        </w:rPr>
        <w:t>レシピであること。</w:t>
      </w:r>
    </w:p>
    <w:p w14:paraId="3057DD68" w14:textId="4DF3E07E" w:rsidR="009E2343" w:rsidRPr="00EE4535" w:rsidRDefault="009E2343" w:rsidP="009E2343">
      <w:pPr>
        <w:pStyle w:val="a7"/>
        <w:numPr>
          <w:ilvl w:val="0"/>
          <w:numId w:val="12"/>
        </w:numPr>
        <w:ind w:leftChars="0" w:left="567"/>
        <w:rPr>
          <w:rFonts w:ascii="ＭＳ Ｐ明朝" w:hAnsi="ＭＳ Ｐ明朝"/>
          <w:color w:val="000000" w:themeColor="text1"/>
        </w:rPr>
      </w:pPr>
      <w:r w:rsidRPr="00EE4535">
        <w:rPr>
          <w:rFonts w:ascii="ＭＳ Ｐ明朝" w:hAnsi="ＭＳ Ｐ明朝" w:hint="eastAsia"/>
          <w:color w:val="000000" w:themeColor="text1"/>
        </w:rPr>
        <w:t xml:space="preserve">中国料理の調理技術を用い、 </w:t>
      </w:r>
      <w:r w:rsidR="00BE717C">
        <w:rPr>
          <w:rFonts w:ascii="ＭＳ Ｐ明朝" w:hAnsi="ＭＳ Ｐ明朝" w:hint="eastAsia"/>
          <w:color w:val="000000" w:themeColor="text1"/>
        </w:rPr>
        <w:t>課題食材</w:t>
      </w:r>
      <w:r w:rsidRPr="00EE4535">
        <w:rPr>
          <w:rFonts w:ascii="ＭＳ Ｐ明朝" w:hAnsi="ＭＳ Ｐ明朝" w:hint="eastAsia"/>
          <w:color w:val="000000" w:themeColor="text1"/>
        </w:rPr>
        <w:t>の持ち味を活かした料理を創造すること。</w:t>
      </w:r>
    </w:p>
    <w:p w14:paraId="35D5AD3B" w14:textId="78A55A02" w:rsidR="009E2343" w:rsidRPr="00EE4535" w:rsidRDefault="009E2343" w:rsidP="009E2343">
      <w:pPr>
        <w:pStyle w:val="a7"/>
        <w:numPr>
          <w:ilvl w:val="0"/>
          <w:numId w:val="12"/>
        </w:numPr>
        <w:ind w:leftChars="0" w:left="567"/>
        <w:rPr>
          <w:rFonts w:ascii="ＭＳ Ｐ明朝" w:hAnsi="ＭＳ Ｐ明朝"/>
          <w:color w:val="000000" w:themeColor="text1"/>
        </w:rPr>
      </w:pPr>
      <w:r w:rsidRPr="00EE4535">
        <w:rPr>
          <w:rFonts w:ascii="ＭＳ Ｐ明朝" w:hAnsi="ＭＳ Ｐ明朝" w:hint="eastAsia"/>
          <w:color w:val="000000" w:themeColor="text1"/>
        </w:rPr>
        <w:t>募集の課題に合致した料理作品であること。</w:t>
      </w:r>
    </w:p>
    <w:p w14:paraId="61639117" w14:textId="4CA3060F" w:rsidR="009E2343" w:rsidRPr="00EE4535" w:rsidRDefault="009E2343" w:rsidP="009E2343">
      <w:pPr>
        <w:pStyle w:val="a7"/>
        <w:numPr>
          <w:ilvl w:val="0"/>
          <w:numId w:val="12"/>
        </w:numPr>
        <w:ind w:leftChars="0" w:left="567"/>
        <w:rPr>
          <w:rFonts w:ascii="ＭＳ Ｐ明朝" w:hAnsi="ＭＳ Ｐ明朝"/>
          <w:color w:val="000000" w:themeColor="text1"/>
        </w:rPr>
      </w:pPr>
      <w:r w:rsidRPr="00EE4535">
        <w:rPr>
          <w:rFonts w:ascii="ＭＳ Ｐ明朝" w:hAnsi="ＭＳ Ｐ明朝" w:hint="eastAsia"/>
          <w:color w:val="000000" w:themeColor="text1"/>
        </w:rPr>
        <w:t>作品名</w:t>
      </w:r>
      <w:r w:rsidR="00C71AAE">
        <w:rPr>
          <w:rFonts w:ascii="ＭＳ Ｐ明朝" w:hAnsi="ＭＳ Ｐ明朝" w:hint="eastAsia"/>
          <w:color w:val="000000" w:themeColor="text1"/>
        </w:rPr>
        <w:t>には、必ず中国語と日本語を付けること。</w:t>
      </w:r>
    </w:p>
    <w:p w14:paraId="5CE97EC4" w14:textId="7D2C9D20" w:rsidR="00AE407A" w:rsidRPr="00C71AAE" w:rsidRDefault="00C71AAE" w:rsidP="00C71AAE">
      <w:pPr>
        <w:pStyle w:val="a7"/>
        <w:numPr>
          <w:ilvl w:val="0"/>
          <w:numId w:val="12"/>
        </w:numPr>
        <w:ind w:leftChars="0" w:left="567"/>
        <w:rPr>
          <w:rFonts w:ascii="ＭＳ Ｐ明朝" w:hAnsi="ＭＳ Ｐ明朝"/>
          <w:color w:val="000000" w:themeColor="text1"/>
        </w:rPr>
      </w:pPr>
      <w:r>
        <w:rPr>
          <w:rFonts w:ascii="ＭＳ Ｐ明朝" w:hAnsi="ＭＳ Ｐ明朝" w:hint="eastAsia"/>
          <w:color w:val="000000" w:themeColor="text1"/>
        </w:rPr>
        <w:t>【特徴】欄にはテーマ、イメージ、料理の特徴など、【P</w:t>
      </w:r>
      <w:r>
        <w:rPr>
          <w:rFonts w:ascii="ＭＳ Ｐ明朝" w:hAnsi="ＭＳ Ｐ明朝"/>
          <w:color w:val="000000" w:themeColor="text1"/>
        </w:rPr>
        <w:t>R</w:t>
      </w:r>
      <w:r>
        <w:rPr>
          <w:rFonts w:ascii="ＭＳ Ｐ明朝" w:hAnsi="ＭＳ Ｐ明朝" w:hint="eastAsia"/>
          <w:color w:val="000000" w:themeColor="text1"/>
        </w:rPr>
        <w:t>】欄には</w:t>
      </w:r>
      <w:r w:rsidR="00C81B16">
        <w:rPr>
          <w:rFonts w:ascii="ＭＳ Ｐ明朝" w:hAnsi="ＭＳ Ｐ明朝" w:hint="eastAsia"/>
          <w:color w:val="000000" w:themeColor="text1"/>
        </w:rPr>
        <w:t>作品の意図（アピールポイントや調理の狙いなど）をそれぞれ記載すること。</w:t>
      </w:r>
    </w:p>
    <w:p w14:paraId="68F8A143" w14:textId="4570D863" w:rsidR="009E2343" w:rsidRPr="00EE4535" w:rsidRDefault="009E2343" w:rsidP="009E2343">
      <w:pPr>
        <w:pStyle w:val="a7"/>
        <w:numPr>
          <w:ilvl w:val="0"/>
          <w:numId w:val="12"/>
        </w:numPr>
        <w:ind w:leftChars="0" w:left="567"/>
        <w:rPr>
          <w:rFonts w:ascii="ＭＳ Ｐ明朝" w:hAnsi="ＭＳ Ｐ明朝"/>
          <w:color w:val="000000" w:themeColor="text1"/>
        </w:rPr>
      </w:pPr>
      <w:r w:rsidRPr="00EE4535">
        <w:rPr>
          <w:rFonts w:ascii="ＭＳ Ｐ明朝" w:hAnsi="ＭＳ Ｐ明朝" w:hint="eastAsia"/>
          <w:color w:val="000000" w:themeColor="text1"/>
        </w:rPr>
        <w:t>材料、数量、原価を必ず明記すること。なお、原価は市場における常識的な価格で計算すること(誤記、未記入は減点とする)。</w:t>
      </w:r>
    </w:p>
    <w:p w14:paraId="152A31EC" w14:textId="55F25434" w:rsidR="007E78F2" w:rsidRPr="00EE4535" w:rsidRDefault="00C81B16" w:rsidP="009E2343">
      <w:pPr>
        <w:pStyle w:val="a7"/>
        <w:numPr>
          <w:ilvl w:val="0"/>
          <w:numId w:val="12"/>
        </w:numPr>
        <w:ind w:leftChars="0" w:left="567"/>
        <w:rPr>
          <w:rFonts w:ascii="ＭＳ Ｐ明朝" w:hAnsi="ＭＳ Ｐ明朝"/>
          <w:color w:val="000000" w:themeColor="text1"/>
          <w:szCs w:val="21"/>
        </w:rPr>
      </w:pPr>
      <w:r>
        <w:rPr>
          <w:rFonts w:hint="eastAsia"/>
          <w:color w:val="000000" w:themeColor="text1"/>
          <w:szCs w:val="21"/>
          <w:u w:val="single"/>
        </w:rPr>
        <w:t>応募用紙③には県産食材を使用している材料には</w:t>
      </w:r>
      <w:r w:rsidR="005E7A22">
        <w:rPr>
          <w:rFonts w:hint="eastAsia"/>
          <w:color w:val="000000" w:themeColor="text1"/>
          <w:szCs w:val="21"/>
          <w:u w:val="single"/>
        </w:rPr>
        <w:t>○</w:t>
      </w:r>
      <w:r>
        <w:rPr>
          <w:rFonts w:hint="eastAsia"/>
          <w:color w:val="000000" w:themeColor="text1"/>
          <w:szCs w:val="21"/>
          <w:u w:val="single"/>
        </w:rPr>
        <w:t>を記入しておくこと。</w:t>
      </w:r>
    </w:p>
    <w:p w14:paraId="77498F35" w14:textId="7AF5B36C" w:rsidR="009E2343" w:rsidRPr="00EE4535" w:rsidRDefault="009E2343" w:rsidP="009E2343">
      <w:pPr>
        <w:pStyle w:val="a7"/>
        <w:numPr>
          <w:ilvl w:val="0"/>
          <w:numId w:val="12"/>
        </w:numPr>
        <w:ind w:leftChars="0" w:left="567"/>
        <w:rPr>
          <w:rFonts w:ascii="ＭＳ Ｐ明朝" w:hAnsi="ＭＳ Ｐ明朝"/>
          <w:color w:val="000000" w:themeColor="text1"/>
        </w:rPr>
      </w:pPr>
      <w:r w:rsidRPr="00EE4535">
        <w:rPr>
          <w:rFonts w:ascii="ＭＳ Ｐ明朝" w:hAnsi="ＭＳ Ｐ明朝" w:hint="eastAsia"/>
          <w:color w:val="000000" w:themeColor="text1"/>
        </w:rPr>
        <w:t>調味料は、省略せずに正しい重量をグラム表記すること。</w:t>
      </w:r>
      <w:r w:rsidR="00A72AF1" w:rsidRPr="00EE4535">
        <w:rPr>
          <w:rFonts w:ascii="ＭＳ Ｐ明朝" w:hAnsi="ＭＳ Ｐ明朝" w:hint="eastAsia"/>
          <w:color w:val="000000" w:themeColor="text1"/>
        </w:rPr>
        <w:t>ただし</w:t>
      </w:r>
      <w:r w:rsidR="00A72AF1" w:rsidRPr="00EE4535">
        <w:rPr>
          <w:rFonts w:ascii="ＭＳ Ｐ明朝" w:hAnsi="ＭＳ Ｐ明朝" w:hint="eastAsia"/>
          <w:color w:val="000000" w:themeColor="text1"/>
          <w:u w:val="single"/>
        </w:rPr>
        <w:t>１ｇ以下のものに限り</w:t>
      </w:r>
      <w:r w:rsidR="00A72AF1" w:rsidRPr="00EE4535">
        <w:rPr>
          <w:rFonts w:ascii="ＭＳ Ｐ明朝" w:hAnsi="ＭＳ Ｐ明朝" w:hint="eastAsia"/>
          <w:color w:val="000000" w:themeColor="text1"/>
        </w:rPr>
        <w:t>、「少々」と表記してよい。</w:t>
      </w:r>
    </w:p>
    <w:p w14:paraId="758D69FC" w14:textId="77777777" w:rsidR="00D367E1" w:rsidRPr="00EE4535" w:rsidRDefault="00A72AF1" w:rsidP="00D367E1">
      <w:pPr>
        <w:pStyle w:val="a7"/>
        <w:numPr>
          <w:ilvl w:val="0"/>
          <w:numId w:val="12"/>
        </w:numPr>
        <w:ind w:leftChars="0" w:left="567"/>
        <w:rPr>
          <w:rFonts w:ascii="ＭＳ Ｐ明朝" w:hAnsi="ＭＳ Ｐ明朝"/>
          <w:color w:val="000000" w:themeColor="text1"/>
        </w:rPr>
      </w:pPr>
      <w:r w:rsidRPr="00EE4535">
        <w:rPr>
          <w:rFonts w:ascii="ＭＳ Ｐ明朝" w:hAnsi="ＭＳ Ｐ明朝" w:hint="eastAsia"/>
          <w:color w:val="000000" w:themeColor="text1"/>
        </w:rPr>
        <w:t>パソコンで「</w:t>
      </w:r>
      <w:r w:rsidR="00C74576" w:rsidRPr="00EE4535">
        <w:rPr>
          <w:rFonts w:ascii="ＭＳ Ｐ明朝" w:hAnsi="ＭＳ Ｐ明朝" w:hint="eastAsia"/>
          <w:color w:val="000000" w:themeColor="text1"/>
        </w:rPr>
        <w:t>エントリーシート</w:t>
      </w:r>
      <w:r w:rsidRPr="00EE4535">
        <w:rPr>
          <w:rFonts w:ascii="ＭＳ Ｐ明朝" w:hAnsi="ＭＳ Ｐ明朝" w:hint="eastAsia"/>
          <w:color w:val="000000" w:themeColor="text1"/>
        </w:rPr>
        <w:t>」に記入する場合</w:t>
      </w:r>
      <w:r w:rsidR="00E27C83" w:rsidRPr="00EE4535">
        <w:rPr>
          <w:rFonts w:ascii="ＭＳ Ｐ明朝" w:hAnsi="ＭＳ Ｐ明朝" w:hint="eastAsia"/>
          <w:color w:val="000000" w:themeColor="text1"/>
        </w:rPr>
        <w:t>は</w:t>
      </w:r>
      <w:r w:rsidR="00D367E1" w:rsidRPr="00EE4535">
        <w:rPr>
          <w:rFonts w:ascii="ＭＳ Ｐ明朝" w:hAnsi="ＭＳ Ｐ明朝" w:hint="eastAsia"/>
          <w:color w:val="000000" w:themeColor="text1"/>
        </w:rPr>
        <w:t xml:space="preserve">下記サイトからダウンロードするか、下記サイトからお問い合わせよりご連絡ください、メールか郵送にて送ります。　</w:t>
      </w:r>
    </w:p>
    <w:p w14:paraId="0A00B165" w14:textId="4D27D8FA" w:rsidR="00A72AF1" w:rsidRPr="00EE4535" w:rsidRDefault="00D367E1" w:rsidP="00D367E1">
      <w:pPr>
        <w:pStyle w:val="a7"/>
        <w:ind w:leftChars="0" w:left="567"/>
        <w:rPr>
          <w:rFonts w:ascii="ＭＳ Ｐ明朝" w:hAnsi="ＭＳ Ｐ明朝"/>
          <w:color w:val="000000" w:themeColor="text1"/>
        </w:rPr>
      </w:pPr>
      <w:hyperlink r:id="rId9" w:history="1">
        <w:r w:rsidRPr="00EE4535">
          <w:rPr>
            <w:rStyle w:val="ac"/>
            <w:rFonts w:ascii="ＭＳ Ｐ明朝" w:hAnsi="ＭＳ Ｐ明朝"/>
            <w:color w:val="000000" w:themeColor="text1"/>
          </w:rPr>
          <w:t>日本中国料理協会愛媛県支部公式サイトです。 (jaccc-ehime.com)</w:t>
        </w:r>
      </w:hyperlink>
    </w:p>
    <w:p w14:paraId="126BD039" w14:textId="71FE4EC3" w:rsidR="009E2343" w:rsidRPr="00EE4535" w:rsidRDefault="009E2343" w:rsidP="00A72AF1">
      <w:pPr>
        <w:pStyle w:val="a7"/>
        <w:ind w:leftChars="0" w:left="360"/>
        <w:rPr>
          <w:rFonts w:ascii="ＭＳ Ｐ明朝" w:hAnsi="ＭＳ Ｐ明朝"/>
          <w:color w:val="000000" w:themeColor="text1"/>
        </w:rPr>
      </w:pPr>
    </w:p>
    <w:p w14:paraId="368B2893" w14:textId="30F1212D" w:rsidR="009E2343" w:rsidRPr="00E70FED" w:rsidRDefault="009E2343" w:rsidP="009E2343">
      <w:pPr>
        <w:pStyle w:val="a7"/>
        <w:numPr>
          <w:ilvl w:val="0"/>
          <w:numId w:val="10"/>
        </w:numPr>
        <w:ind w:leftChars="0"/>
        <w:rPr>
          <w:rFonts w:ascii="ＭＳ Ｐ明朝" w:hAnsi="ＭＳ Ｐ明朝"/>
          <w:color w:val="000000" w:themeColor="text1"/>
        </w:rPr>
      </w:pPr>
      <w:r w:rsidRPr="00E70FED">
        <w:rPr>
          <w:rFonts w:ascii="ＭＳ Ｐ明朝" w:hAnsi="ＭＳ Ｐ明朝" w:hint="eastAsia"/>
          <w:color w:val="000000" w:themeColor="text1"/>
        </w:rPr>
        <w:t>写真について</w:t>
      </w:r>
    </w:p>
    <w:p w14:paraId="7DB3F423" w14:textId="77777777" w:rsidR="00F044AD" w:rsidRPr="00F044AD" w:rsidRDefault="00E70FED" w:rsidP="00A72AF1">
      <w:pPr>
        <w:pStyle w:val="a7"/>
        <w:numPr>
          <w:ilvl w:val="2"/>
          <w:numId w:val="13"/>
        </w:numPr>
        <w:ind w:leftChars="0" w:left="567"/>
        <w:rPr>
          <w:rFonts w:ascii="ＭＳ Ｐ明朝" w:hAnsi="ＭＳ Ｐ明朝"/>
        </w:rPr>
      </w:pPr>
      <w:r>
        <w:rPr>
          <w:rFonts w:ascii="ＭＳ Ｐ明朝" w:hAnsi="ＭＳ Ｐ明朝" w:hint="eastAsia"/>
          <w:color w:val="000000" w:themeColor="text1"/>
        </w:rPr>
        <w:t>写真の背景は白</w:t>
      </w:r>
      <w:r w:rsidR="002F478F">
        <w:rPr>
          <w:rFonts w:ascii="ＭＳ Ｐ明朝" w:hAnsi="ＭＳ Ｐ明朝" w:hint="eastAsia"/>
          <w:color w:val="000000" w:themeColor="text1"/>
        </w:rPr>
        <w:t>もしくは単色と</w:t>
      </w:r>
      <w:r w:rsidR="00F044AD">
        <w:rPr>
          <w:rFonts w:ascii="ＭＳ Ｐ明朝" w:hAnsi="ＭＳ Ｐ明朝" w:hint="eastAsia"/>
          <w:color w:val="000000" w:themeColor="text1"/>
        </w:rPr>
        <w:t>し、撮影は器に盛り付けられた作品のみとする。</w:t>
      </w:r>
    </w:p>
    <w:p w14:paraId="43CAEE73" w14:textId="5A76F0F4" w:rsidR="006B1AC7" w:rsidRPr="00DB3218" w:rsidRDefault="00DB3218" w:rsidP="006B1AC7">
      <w:pPr>
        <w:ind w:leftChars="100" w:left="210" w:firstLineChars="200" w:firstLine="420"/>
        <w:jc w:val="left"/>
        <w:rPr>
          <w:rFonts w:ascii="ＭＳ Ｐ明朝" w:hAnsi="ＭＳ Ｐ明朝"/>
          <w:color w:val="000000" w:themeColor="text1"/>
          <w:u w:val="single" w:color="FF0000"/>
        </w:rPr>
      </w:pPr>
      <w:r w:rsidRPr="00DB3218">
        <w:rPr>
          <w:rFonts w:ascii="ＭＳ Ｐ明朝" w:hAnsi="ＭＳ Ｐ明朝" w:hint="eastAsia"/>
          <w:color w:val="000000" w:themeColor="text1"/>
          <w:u w:val="single" w:color="FF0000"/>
        </w:rPr>
        <w:t>〔</w:t>
      </w:r>
      <w:r w:rsidR="00F044AD" w:rsidRPr="00DB3218">
        <w:rPr>
          <w:rFonts w:ascii="ＭＳ Ｐ明朝" w:hAnsi="ＭＳ Ｐ明朝" w:hint="eastAsia"/>
          <w:color w:val="000000" w:themeColor="text1"/>
          <w:u w:val="single" w:color="FF0000"/>
        </w:rPr>
        <w:t>作品以外</w:t>
      </w:r>
      <w:r w:rsidR="007A1268" w:rsidRPr="00DB3218">
        <w:rPr>
          <w:rFonts w:ascii="ＭＳ Ｐ明朝" w:hAnsi="ＭＳ Ｐ明朝" w:hint="eastAsia"/>
          <w:color w:val="000000" w:themeColor="text1"/>
          <w:u w:val="single" w:color="FF0000"/>
        </w:rPr>
        <w:t>の</w:t>
      </w:r>
      <w:r w:rsidR="00F044AD" w:rsidRPr="00DB3218">
        <w:rPr>
          <w:rFonts w:ascii="ＭＳ Ｐ明朝" w:hAnsi="ＭＳ Ｐ明朝" w:hint="eastAsia"/>
          <w:color w:val="000000" w:themeColor="text1"/>
          <w:u w:val="single" w:color="FF0000"/>
        </w:rPr>
        <w:t>装飾品など一緒に撮影された場合は減点</w:t>
      </w:r>
      <w:r w:rsidRPr="00DB3218">
        <w:rPr>
          <w:rFonts w:ascii="ＭＳ Ｐ明朝" w:hAnsi="ＭＳ Ｐ明朝" w:hint="eastAsia"/>
          <w:color w:val="000000" w:themeColor="text1"/>
          <w:u w:val="single" w:color="FF0000"/>
        </w:rPr>
        <w:t>（-１０点）と</w:t>
      </w:r>
      <w:r w:rsidR="00F044AD" w:rsidRPr="00DB3218">
        <w:rPr>
          <w:rFonts w:ascii="ＭＳ Ｐ明朝" w:hAnsi="ＭＳ Ｐ明朝" w:hint="eastAsia"/>
          <w:color w:val="000000" w:themeColor="text1"/>
          <w:u w:val="single" w:color="FF0000"/>
        </w:rPr>
        <w:t>する。</w:t>
      </w:r>
      <w:r w:rsidRPr="00DB3218">
        <w:rPr>
          <w:rFonts w:ascii="ＭＳ Ｐ明朝" w:hAnsi="ＭＳ Ｐ明朝" w:hint="eastAsia"/>
          <w:color w:val="000000" w:themeColor="text1"/>
          <w:u w:val="single" w:color="FF0000"/>
        </w:rPr>
        <w:t>〕</w:t>
      </w:r>
    </w:p>
    <w:p w14:paraId="7E0418F1" w14:textId="014C9C35" w:rsidR="00A72AF1" w:rsidRPr="00FF6F96" w:rsidRDefault="00C74576" w:rsidP="00FF6F96">
      <w:pPr>
        <w:ind w:leftChars="100" w:left="210" w:firstLineChars="200" w:firstLine="420"/>
        <w:jc w:val="left"/>
        <w:rPr>
          <w:rFonts w:ascii="ＭＳ Ｐ明朝" w:hAnsi="ＭＳ Ｐ明朝"/>
        </w:rPr>
      </w:pPr>
      <w:r w:rsidRPr="00F044AD">
        <w:rPr>
          <w:rFonts w:ascii="ＭＳ Ｐ明朝" w:hAnsi="ＭＳ Ｐ明朝" w:hint="eastAsia"/>
          <w:color w:val="000000" w:themeColor="text1"/>
        </w:rPr>
        <w:t>大きさはL版（9</w:t>
      </w:r>
      <w:r w:rsidRPr="00F044AD">
        <w:rPr>
          <w:rFonts w:ascii="ＭＳ Ｐ明朝" w:hAnsi="ＭＳ Ｐ明朝" w:hint="eastAsia"/>
        </w:rPr>
        <w:t>0×127㎜）</w:t>
      </w:r>
      <w:r w:rsidR="00A72AF1" w:rsidRPr="00F044AD">
        <w:rPr>
          <w:rFonts w:ascii="ＭＳ Ｐ明朝" w:hAnsi="ＭＳ Ｐ明朝" w:hint="eastAsia"/>
        </w:rPr>
        <w:t>サイズ</w:t>
      </w:r>
      <w:r w:rsidR="00FC5261">
        <w:rPr>
          <w:rFonts w:ascii="ＭＳ Ｐ明朝" w:hAnsi="ＭＳ Ｐ明朝" w:hint="eastAsia"/>
        </w:rPr>
        <w:t>から写真貼り付け欄サイズまでの範囲とする</w:t>
      </w:r>
      <w:r w:rsidR="00A72AF1" w:rsidRPr="00F044AD">
        <w:rPr>
          <w:rFonts w:ascii="ＭＳ Ｐ明朝" w:hAnsi="ＭＳ Ｐ明朝" w:hint="eastAsia"/>
        </w:rPr>
        <w:t>。</w:t>
      </w:r>
    </w:p>
    <w:p w14:paraId="727AA102" w14:textId="7095D867" w:rsidR="00D4462F" w:rsidRPr="00D4462F" w:rsidRDefault="00A72AF1" w:rsidP="00D4462F">
      <w:pPr>
        <w:pStyle w:val="a7"/>
        <w:numPr>
          <w:ilvl w:val="0"/>
          <w:numId w:val="13"/>
        </w:numPr>
        <w:ind w:leftChars="0" w:left="567"/>
        <w:rPr>
          <w:rFonts w:ascii="ＭＳ Ｐ明朝" w:hAnsi="ＭＳ Ｐ明朝"/>
        </w:rPr>
      </w:pPr>
      <w:r w:rsidRPr="0015605C">
        <w:rPr>
          <w:rFonts w:ascii="ＭＳ Ｐ明朝" w:hAnsi="ＭＳ Ｐ明朝" w:hint="eastAsia"/>
        </w:rPr>
        <w:t>店名や個人名が写</w:t>
      </w:r>
      <w:r w:rsidR="00D31F3C">
        <w:rPr>
          <w:rFonts w:ascii="ＭＳ Ｐ明朝" w:hAnsi="ＭＳ Ｐ明朝" w:hint="eastAsia"/>
        </w:rPr>
        <w:t>っ</w:t>
      </w:r>
      <w:r w:rsidRPr="0015605C">
        <w:rPr>
          <w:rFonts w:ascii="ＭＳ Ｐ明朝" w:hAnsi="ＭＳ Ｐ明朝" w:hint="eastAsia"/>
        </w:rPr>
        <w:t xml:space="preserve">ているものは失格とする。 </w:t>
      </w:r>
    </w:p>
    <w:p w14:paraId="72CDBDE6" w14:textId="21D20350" w:rsidR="00D4462F" w:rsidRPr="00D4462F" w:rsidRDefault="00351C8A" w:rsidP="00D4462F">
      <w:pPr>
        <w:pStyle w:val="a7"/>
        <w:numPr>
          <w:ilvl w:val="0"/>
          <w:numId w:val="13"/>
        </w:numPr>
        <w:ind w:leftChars="0" w:left="567"/>
        <w:rPr>
          <w:rFonts w:ascii="ＭＳ Ｐ明朝" w:hAnsi="ＭＳ Ｐ明朝"/>
          <w:color w:val="000000" w:themeColor="text1"/>
        </w:rPr>
      </w:pPr>
      <w:r w:rsidRPr="00EE4535">
        <w:rPr>
          <w:rFonts w:ascii="ＭＳ Ｐ明朝" w:hAnsi="ＭＳ Ｐ明朝" w:hint="eastAsia"/>
          <w:color w:val="000000" w:themeColor="text1"/>
        </w:rPr>
        <w:t>決勝競技で、「エントリーシート</w:t>
      </w:r>
      <w:r w:rsidR="00A72AF1" w:rsidRPr="00EE4535">
        <w:rPr>
          <w:rFonts w:ascii="ＭＳ Ｐ明朝" w:hAnsi="ＭＳ Ｐ明朝" w:hint="eastAsia"/>
          <w:color w:val="000000" w:themeColor="text1"/>
        </w:rPr>
        <w:t>」の写真と余りにもかけ離れた盛り付けをした場合は、減点する。</w:t>
      </w:r>
    </w:p>
    <w:p w14:paraId="11F3B441" w14:textId="53546321" w:rsidR="00E70FED" w:rsidRPr="00E70FED" w:rsidRDefault="00E70FED" w:rsidP="00E70FED">
      <w:pPr>
        <w:pStyle w:val="a7"/>
        <w:numPr>
          <w:ilvl w:val="0"/>
          <w:numId w:val="13"/>
        </w:numPr>
        <w:ind w:leftChars="0" w:left="567"/>
        <w:rPr>
          <w:rFonts w:ascii="ＭＳ Ｐ明朝" w:hAnsi="ＭＳ Ｐ明朝"/>
          <w:color w:val="000000" w:themeColor="text1"/>
        </w:rPr>
      </w:pPr>
      <w:r>
        <w:rPr>
          <w:rFonts w:ascii="ＭＳ Ｐ明朝" w:hAnsi="ＭＳ Ｐ明朝" w:hint="eastAsia"/>
          <w:color w:val="000000" w:themeColor="text1"/>
        </w:rPr>
        <w:t>A・B部門の作品で、個々盛りの場合、「エントリーシート」に張付けする写真は、１名分、４名分のどちらでも可とする。</w:t>
      </w:r>
    </w:p>
    <w:p w14:paraId="168E15E0" w14:textId="77777777" w:rsidR="00D4462F" w:rsidRDefault="00D4462F" w:rsidP="00D4462F">
      <w:pPr>
        <w:rPr>
          <w:rFonts w:ascii="ＭＳ Ｐ明朝" w:hAnsi="ＭＳ Ｐ明朝"/>
          <w:color w:val="000000" w:themeColor="text1"/>
        </w:rPr>
      </w:pPr>
    </w:p>
    <w:p w14:paraId="5F5B8A8C" w14:textId="6A1A85DB" w:rsidR="00D4462F" w:rsidRPr="00D4462F" w:rsidRDefault="00D4462F" w:rsidP="00D4462F">
      <w:pPr>
        <w:rPr>
          <w:rFonts w:ascii="ＭＳ Ｐ明朝" w:hAnsi="ＭＳ Ｐ明朝"/>
          <w:color w:val="000000" w:themeColor="text1"/>
        </w:rPr>
      </w:pPr>
      <w:r>
        <w:rPr>
          <w:rFonts w:ascii="ＭＳ Ｐ明朝" w:hAnsi="ＭＳ Ｐ明朝" w:hint="eastAsia"/>
          <w:color w:val="000000" w:themeColor="text1"/>
        </w:rPr>
        <w:t>３．　決勝競技展示について</w:t>
      </w:r>
    </w:p>
    <w:p w14:paraId="433BC027" w14:textId="4F662252" w:rsidR="00E70FED" w:rsidRPr="00D4462F" w:rsidRDefault="0064723F" w:rsidP="0015605C">
      <w:pPr>
        <w:pStyle w:val="a7"/>
        <w:numPr>
          <w:ilvl w:val="0"/>
          <w:numId w:val="28"/>
        </w:numPr>
        <w:ind w:leftChars="0"/>
        <w:rPr>
          <w:rFonts w:ascii="ＭＳ Ｐ明朝" w:hAnsi="ＭＳ Ｐ明朝"/>
          <w:color w:val="000000" w:themeColor="text1"/>
        </w:rPr>
      </w:pPr>
      <w:r>
        <w:rPr>
          <w:rFonts w:ascii="ＭＳ Ｐ明朝" w:hAnsi="ＭＳ Ｐ明朝" w:hint="eastAsia"/>
          <w:color w:val="000000" w:themeColor="text1"/>
        </w:rPr>
        <w:t>展示は器に盛り付けられた作品と試食審査用の料理のみとする。</w:t>
      </w:r>
    </w:p>
    <w:p w14:paraId="44BDA34D" w14:textId="5F70033C" w:rsidR="0064723F" w:rsidRPr="00DB3218" w:rsidRDefault="0064723F" w:rsidP="0064723F">
      <w:pPr>
        <w:ind w:firstLineChars="200" w:firstLine="420"/>
        <w:jc w:val="left"/>
        <w:rPr>
          <w:rFonts w:ascii="ＭＳ Ｐ明朝" w:hAnsi="ＭＳ Ｐ明朝"/>
          <w:color w:val="000000" w:themeColor="text1"/>
          <w:u w:val="single" w:color="FF0000"/>
        </w:rPr>
      </w:pPr>
      <w:r>
        <w:rPr>
          <w:rFonts w:ascii="ＭＳ Ｐ明朝" w:hAnsi="ＭＳ Ｐ明朝" w:hint="eastAsia"/>
          <w:color w:val="000000" w:themeColor="text1"/>
        </w:rPr>
        <w:t xml:space="preserve">　</w:t>
      </w:r>
      <w:r w:rsidRPr="00DB3218">
        <w:rPr>
          <w:rFonts w:ascii="ＭＳ Ｐ明朝" w:hAnsi="ＭＳ Ｐ明朝" w:hint="eastAsia"/>
          <w:color w:val="000000" w:themeColor="text1"/>
          <w:u w:val="single" w:color="FF0000"/>
        </w:rPr>
        <w:t>〔作品以外の装飾品など一緒に</w:t>
      </w:r>
      <w:r>
        <w:rPr>
          <w:rFonts w:ascii="ＭＳ Ｐ明朝" w:hAnsi="ＭＳ Ｐ明朝" w:hint="eastAsia"/>
          <w:color w:val="000000" w:themeColor="text1"/>
          <w:u w:val="single" w:color="FF0000"/>
        </w:rPr>
        <w:t>展示された</w:t>
      </w:r>
      <w:r w:rsidRPr="00DB3218">
        <w:rPr>
          <w:rFonts w:ascii="ＭＳ Ｐ明朝" w:hAnsi="ＭＳ Ｐ明朝" w:hint="eastAsia"/>
          <w:color w:val="000000" w:themeColor="text1"/>
          <w:u w:val="single" w:color="FF0000"/>
        </w:rPr>
        <w:t>場合は</w:t>
      </w:r>
      <w:r w:rsidR="00097AAC">
        <w:rPr>
          <w:rFonts w:ascii="ＭＳ Ｐ明朝" w:hAnsi="ＭＳ Ｐ明朝" w:hint="eastAsia"/>
          <w:color w:val="000000" w:themeColor="text1"/>
          <w:u w:val="single" w:color="FF0000"/>
        </w:rPr>
        <w:t>審査</w:t>
      </w:r>
      <w:r w:rsidR="009B3A7C">
        <w:rPr>
          <w:rFonts w:ascii="ＭＳ Ｐ明朝" w:hAnsi="ＭＳ Ｐ明朝" w:hint="eastAsia"/>
          <w:color w:val="000000" w:themeColor="text1"/>
          <w:u w:val="single" w:color="FF0000"/>
        </w:rPr>
        <w:t>規定に沿い</w:t>
      </w:r>
      <w:r w:rsidRPr="00DB3218">
        <w:rPr>
          <w:rFonts w:ascii="ＭＳ Ｐ明朝" w:hAnsi="ＭＳ Ｐ明朝" w:hint="eastAsia"/>
          <w:color w:val="000000" w:themeColor="text1"/>
          <w:u w:val="single" w:color="FF0000"/>
        </w:rPr>
        <w:t>減点とする。〕</w:t>
      </w:r>
    </w:p>
    <w:p w14:paraId="1DA8A6FA" w14:textId="5AA2B841" w:rsidR="00D4462F" w:rsidRDefault="00D4462F" w:rsidP="0015605C">
      <w:pPr>
        <w:rPr>
          <w:rFonts w:ascii="ＭＳ Ｐ明朝" w:hAnsi="ＭＳ Ｐ明朝"/>
          <w:color w:val="000000" w:themeColor="text1"/>
        </w:rPr>
      </w:pPr>
    </w:p>
    <w:p w14:paraId="2F8378BF" w14:textId="77777777" w:rsidR="0064723F" w:rsidRPr="00EE4535" w:rsidRDefault="0064723F" w:rsidP="0015605C">
      <w:pPr>
        <w:rPr>
          <w:rFonts w:ascii="ＭＳ Ｐ明朝" w:hAnsi="ＭＳ Ｐ明朝"/>
          <w:color w:val="000000" w:themeColor="text1"/>
        </w:rPr>
      </w:pPr>
    </w:p>
    <w:p w14:paraId="18F271E7" w14:textId="7F411878" w:rsidR="00350992" w:rsidRPr="00EE4535" w:rsidRDefault="00350992" w:rsidP="00913795">
      <w:pPr>
        <w:widowControl/>
        <w:jc w:val="left"/>
        <w:rPr>
          <w:rFonts w:ascii="ＭＳ Ｐ明朝" w:hAnsi="ＭＳ Ｐ明朝"/>
          <w:color w:val="000000" w:themeColor="text1"/>
          <w:sz w:val="24"/>
          <w:szCs w:val="24"/>
        </w:rPr>
      </w:pPr>
      <w:r w:rsidRPr="00EE4535">
        <w:rPr>
          <w:rFonts w:ascii="ＭＳ Ｐ明朝" w:hAnsi="ＭＳ Ｐ明朝" w:hint="eastAsia"/>
          <w:color w:val="000000" w:themeColor="text1"/>
          <w:sz w:val="24"/>
          <w:szCs w:val="24"/>
        </w:rPr>
        <w:t>審査　　：</w:t>
      </w:r>
    </w:p>
    <w:p w14:paraId="280865BD" w14:textId="05A4627C" w:rsidR="00350992" w:rsidRPr="00EE4535" w:rsidRDefault="00350992" w:rsidP="00350992">
      <w:pPr>
        <w:pStyle w:val="a7"/>
        <w:numPr>
          <w:ilvl w:val="0"/>
          <w:numId w:val="14"/>
        </w:numPr>
        <w:ind w:leftChars="0"/>
        <w:rPr>
          <w:rFonts w:ascii="ＭＳ Ｐ明朝" w:hAnsi="ＭＳ Ｐ明朝"/>
          <w:color w:val="000000" w:themeColor="text1"/>
        </w:rPr>
      </w:pPr>
      <w:r w:rsidRPr="00EE4535">
        <w:rPr>
          <w:rFonts w:ascii="ＭＳ Ｐ明朝" w:hAnsi="ＭＳ Ｐ明朝" w:hint="eastAsia"/>
          <w:color w:val="000000" w:themeColor="text1"/>
          <w:szCs w:val="21"/>
        </w:rPr>
        <w:t>予選審査</w:t>
      </w:r>
    </w:p>
    <w:p w14:paraId="6533CDB0" w14:textId="37DAD6AA" w:rsidR="00350992" w:rsidRPr="00EE4535" w:rsidRDefault="00C74576" w:rsidP="00350992">
      <w:pPr>
        <w:pStyle w:val="a7"/>
        <w:numPr>
          <w:ilvl w:val="0"/>
          <w:numId w:val="15"/>
        </w:numPr>
        <w:ind w:leftChars="0" w:left="567"/>
        <w:rPr>
          <w:rFonts w:ascii="ＭＳ Ｐ明朝" w:hAnsi="ＭＳ Ｐ明朝"/>
          <w:color w:val="000000" w:themeColor="text1"/>
        </w:rPr>
      </w:pPr>
      <w:r w:rsidRPr="00EE4535">
        <w:rPr>
          <w:rFonts w:ascii="ＭＳ Ｐ明朝" w:hAnsi="ＭＳ Ｐ明朝" w:hint="eastAsia"/>
          <w:color w:val="000000" w:themeColor="text1"/>
          <w:szCs w:val="21"/>
        </w:rPr>
        <w:t>エントリーシート</w:t>
      </w:r>
      <w:r w:rsidR="00350992" w:rsidRPr="00EE4535">
        <w:rPr>
          <w:rFonts w:ascii="ＭＳ Ｐ明朝" w:hAnsi="ＭＳ Ｐ明朝" w:hint="eastAsia"/>
          <w:color w:val="000000" w:themeColor="text1"/>
          <w:szCs w:val="21"/>
        </w:rPr>
        <w:t>による予選審査を行い、</w:t>
      </w:r>
      <w:r w:rsidR="00A655EE">
        <w:rPr>
          <w:rFonts w:ascii="ＭＳ Ｐ明朝" w:hAnsi="ＭＳ Ｐ明朝" w:hint="eastAsia"/>
          <w:color w:val="000000" w:themeColor="text1"/>
          <w:szCs w:val="21"/>
        </w:rPr>
        <w:t>A・B部門の決勝出場選手、各１０名を決定する。</w:t>
      </w:r>
      <w:r w:rsidR="00350992" w:rsidRPr="00EE4535">
        <w:rPr>
          <w:rFonts w:ascii="ＭＳ Ｐ明朝" w:hAnsi="ＭＳ Ｐ明朝"/>
          <w:color w:val="000000" w:themeColor="text1"/>
          <w:szCs w:val="21"/>
        </w:rPr>
        <w:br/>
      </w:r>
      <w:r w:rsidR="00350992" w:rsidRPr="00EE4535">
        <w:rPr>
          <w:rFonts w:ascii="ＭＳ Ｐ明朝" w:hAnsi="ＭＳ Ｐ明朝" w:hint="eastAsia"/>
          <w:color w:val="000000" w:themeColor="text1"/>
          <w:szCs w:val="21"/>
        </w:rPr>
        <w:t>(予選審査では、 試食審査を行わない)</w:t>
      </w:r>
    </w:p>
    <w:p w14:paraId="593388BA" w14:textId="5F4F0AAB" w:rsidR="0015605C" w:rsidRPr="0015605C" w:rsidRDefault="0015605C" w:rsidP="00350992">
      <w:pPr>
        <w:pStyle w:val="a7"/>
        <w:numPr>
          <w:ilvl w:val="0"/>
          <w:numId w:val="15"/>
        </w:numPr>
        <w:ind w:leftChars="0" w:left="567"/>
        <w:rPr>
          <w:rFonts w:ascii="ＭＳ Ｐ明朝" w:hAnsi="ＭＳ Ｐ明朝"/>
        </w:rPr>
      </w:pPr>
      <w:r w:rsidRPr="00EE4535">
        <w:rPr>
          <w:rFonts w:ascii="ＭＳ Ｐ明朝" w:hAnsi="ＭＳ Ｐ明朝" w:hint="eastAsia"/>
          <w:color w:val="000000" w:themeColor="text1"/>
          <w:szCs w:val="21"/>
        </w:rPr>
        <w:t>応募者宛の通知を以</w:t>
      </w:r>
      <w:r w:rsidR="00E27C83" w:rsidRPr="00EE4535">
        <w:rPr>
          <w:rFonts w:ascii="ＭＳ Ｐ明朝" w:hAnsi="ＭＳ Ｐ明朝" w:hint="eastAsia"/>
          <w:color w:val="000000" w:themeColor="text1"/>
          <w:szCs w:val="21"/>
        </w:rPr>
        <w:t>っ</w:t>
      </w:r>
      <w:r w:rsidRPr="00EE4535">
        <w:rPr>
          <w:rFonts w:ascii="ＭＳ Ｐ明朝" w:hAnsi="ＭＳ Ｐ明朝" w:hint="eastAsia"/>
          <w:color w:val="000000" w:themeColor="text1"/>
          <w:szCs w:val="21"/>
        </w:rPr>
        <w:t>て、 予選審査の結果発表に代える。 (</w:t>
      </w:r>
      <w:r w:rsidR="00B24419">
        <w:rPr>
          <w:rFonts w:ascii="ＭＳ Ｐ明朝" w:hAnsi="ＭＳ Ｐ明朝" w:hint="eastAsia"/>
          <w:color w:val="000000" w:themeColor="text1"/>
          <w:szCs w:val="21"/>
        </w:rPr>
        <w:t>２０２</w:t>
      </w:r>
      <w:r w:rsidR="003265CF">
        <w:rPr>
          <w:rFonts w:ascii="ＭＳ Ｐ明朝" w:hAnsi="ＭＳ Ｐ明朝" w:hint="eastAsia"/>
          <w:color w:val="000000" w:themeColor="text1"/>
          <w:szCs w:val="21"/>
        </w:rPr>
        <w:t>５</w:t>
      </w:r>
      <w:r w:rsidRPr="00EE4535">
        <w:rPr>
          <w:rFonts w:ascii="ＭＳ Ｐ明朝" w:hAnsi="ＭＳ Ｐ明朝" w:hint="eastAsia"/>
          <w:color w:val="000000" w:themeColor="text1"/>
          <w:szCs w:val="21"/>
        </w:rPr>
        <w:t>年</w:t>
      </w:r>
      <w:r w:rsidR="003265CF">
        <w:rPr>
          <w:rFonts w:ascii="ＭＳ Ｐ明朝" w:hAnsi="ＭＳ Ｐ明朝" w:hint="eastAsia"/>
          <w:color w:val="000000" w:themeColor="text1"/>
          <w:szCs w:val="21"/>
        </w:rPr>
        <w:t>５</w:t>
      </w:r>
      <w:r w:rsidR="00150648" w:rsidRPr="00EE4535">
        <w:rPr>
          <w:rFonts w:ascii="ＭＳ Ｐ明朝" w:hAnsi="ＭＳ Ｐ明朝" w:hint="eastAsia"/>
          <w:color w:val="000000" w:themeColor="text1"/>
          <w:szCs w:val="21"/>
        </w:rPr>
        <w:t>月</w:t>
      </w:r>
      <w:r w:rsidR="003265CF">
        <w:rPr>
          <w:rFonts w:ascii="ＭＳ Ｐ明朝" w:hAnsi="ＭＳ Ｐ明朝" w:hint="eastAsia"/>
          <w:color w:val="000000" w:themeColor="text1"/>
          <w:szCs w:val="21"/>
        </w:rPr>
        <w:t>中</w:t>
      </w:r>
      <w:r w:rsidR="00D41A46">
        <w:rPr>
          <w:rFonts w:ascii="ＭＳ Ｐ明朝" w:hAnsi="ＭＳ Ｐ明朝" w:hint="eastAsia"/>
          <w:color w:val="000000" w:themeColor="text1"/>
          <w:szCs w:val="21"/>
        </w:rPr>
        <w:t>旬</w:t>
      </w:r>
      <w:r w:rsidR="00D367E1" w:rsidRPr="00EE4535">
        <w:rPr>
          <w:rFonts w:ascii="ＭＳ Ｐ明朝" w:hAnsi="ＭＳ Ｐ明朝" w:hint="eastAsia"/>
          <w:color w:val="000000" w:themeColor="text1"/>
          <w:szCs w:val="21"/>
        </w:rPr>
        <w:t>頃</w:t>
      </w:r>
      <w:r w:rsidRPr="00EE4535">
        <w:rPr>
          <w:rFonts w:ascii="ＭＳ Ｐ明朝" w:hAnsi="ＭＳ Ｐ明朝" w:hint="eastAsia"/>
          <w:color w:val="000000" w:themeColor="text1"/>
          <w:szCs w:val="21"/>
        </w:rPr>
        <w:t>)</w:t>
      </w:r>
      <w:r w:rsidRPr="00EE4535">
        <w:rPr>
          <w:rFonts w:ascii="ＭＳ Ｐ明朝" w:hAnsi="ＭＳ Ｐ明朝"/>
          <w:color w:val="000000" w:themeColor="text1"/>
          <w:szCs w:val="21"/>
        </w:rPr>
        <w:br/>
      </w:r>
      <w:r w:rsidRPr="0015605C">
        <w:rPr>
          <w:rFonts w:ascii="ＭＳ Ｐ明朝" w:hAnsi="ＭＳ Ｐ明朝" w:hint="eastAsia"/>
          <w:color w:val="000000"/>
          <w:szCs w:val="21"/>
        </w:rPr>
        <w:t>この間、 予選結果についての問い合わせには一切応じられない。</w:t>
      </w:r>
      <w:r w:rsidRPr="0015605C">
        <w:rPr>
          <w:rFonts w:ascii="ＭＳ Ｐ明朝" w:hAnsi="ＭＳ Ｐ明朝"/>
          <w:color w:val="000000"/>
          <w:szCs w:val="21"/>
        </w:rPr>
        <w:br/>
      </w:r>
      <w:r w:rsidRPr="0015605C">
        <w:rPr>
          <w:rFonts w:ascii="ＭＳ Ｐ明朝" w:hAnsi="ＭＳ Ｐ明朝" w:hint="eastAsia"/>
          <w:u w:val="single"/>
        </w:rPr>
        <w:t>また、公正な審査の妨げとなるため、決勝競技が終了するまで、予選審査の結果をインターネット等で公表しないこと。</w:t>
      </w:r>
    </w:p>
    <w:p w14:paraId="79D6DC4A" w14:textId="73113EF8" w:rsidR="00565689" w:rsidRDefault="00565689" w:rsidP="00565689">
      <w:pPr>
        <w:rPr>
          <w:rFonts w:ascii="ＭＳ Ｐ明朝" w:hAnsi="ＭＳ Ｐ明朝"/>
          <w:color w:val="000000"/>
          <w:szCs w:val="21"/>
        </w:rPr>
      </w:pPr>
    </w:p>
    <w:p w14:paraId="77A9A641" w14:textId="77777777" w:rsidR="00FF6F96" w:rsidRPr="00565689" w:rsidRDefault="00FF6F96" w:rsidP="00565689">
      <w:pPr>
        <w:rPr>
          <w:rFonts w:ascii="ＭＳ Ｐ明朝" w:hAnsi="ＭＳ Ｐ明朝"/>
          <w:color w:val="000000"/>
          <w:szCs w:val="21"/>
        </w:rPr>
      </w:pPr>
    </w:p>
    <w:p w14:paraId="60AB9C09" w14:textId="28528923" w:rsidR="009E2343" w:rsidRDefault="0015605C" w:rsidP="0015605C">
      <w:pPr>
        <w:pStyle w:val="a7"/>
        <w:numPr>
          <w:ilvl w:val="0"/>
          <w:numId w:val="14"/>
        </w:numPr>
        <w:ind w:leftChars="0"/>
        <w:rPr>
          <w:rFonts w:ascii="ＭＳ Ｐ明朝" w:hAnsi="ＭＳ Ｐ明朝"/>
          <w:color w:val="000000"/>
          <w:szCs w:val="21"/>
        </w:rPr>
      </w:pPr>
      <w:r w:rsidRPr="00C316AA">
        <w:rPr>
          <w:rFonts w:ascii="ＭＳ Ｐ明朝" w:hAnsi="ＭＳ Ｐ明朝" w:hint="eastAsia"/>
          <w:color w:val="000000"/>
          <w:szCs w:val="21"/>
        </w:rPr>
        <w:lastRenderedPageBreak/>
        <w:t>決勝審査</w:t>
      </w:r>
    </w:p>
    <w:p w14:paraId="53B43FED" w14:textId="31CE128B" w:rsidR="00754A91" w:rsidRDefault="00B24419" w:rsidP="0015605C">
      <w:pPr>
        <w:pStyle w:val="a7"/>
        <w:ind w:leftChars="270" w:left="567"/>
        <w:rPr>
          <w:rFonts w:ascii="ＭＳ Ｐ明朝" w:hAnsi="ＭＳ Ｐ明朝"/>
          <w:szCs w:val="21"/>
        </w:rPr>
      </w:pPr>
      <w:r w:rsidRPr="00B81BE4">
        <w:rPr>
          <w:rFonts w:ascii="ＭＳ Ｐ明朝" w:hAnsi="ＭＳ Ｐ明朝" w:hint="eastAsia"/>
          <w:szCs w:val="21"/>
        </w:rPr>
        <w:t>２０２</w:t>
      </w:r>
      <w:r w:rsidR="00754A91" w:rsidRPr="00B81BE4">
        <w:rPr>
          <w:rFonts w:ascii="ＭＳ Ｐ明朝" w:hAnsi="ＭＳ Ｐ明朝" w:hint="eastAsia"/>
          <w:szCs w:val="21"/>
        </w:rPr>
        <w:t>５</w:t>
      </w:r>
      <w:r w:rsidR="0015605C" w:rsidRPr="00B81BE4">
        <w:rPr>
          <w:rFonts w:ascii="ＭＳ Ｐ明朝" w:hAnsi="ＭＳ Ｐ明朝" w:hint="eastAsia"/>
          <w:szCs w:val="21"/>
        </w:rPr>
        <w:t>年</w:t>
      </w:r>
      <w:r w:rsidR="00754A91" w:rsidRPr="00B81BE4">
        <w:rPr>
          <w:rFonts w:ascii="ＭＳ Ｐ明朝" w:hAnsi="ＭＳ Ｐ明朝" w:hint="eastAsia"/>
          <w:szCs w:val="21"/>
        </w:rPr>
        <w:t>６月</w:t>
      </w:r>
      <w:r w:rsidR="00B81BE4" w:rsidRPr="00B81BE4">
        <w:rPr>
          <w:rFonts w:ascii="ＭＳ Ｐ明朝" w:hAnsi="ＭＳ Ｐ明朝" w:hint="eastAsia"/>
          <w:color w:val="000000" w:themeColor="text1"/>
          <w:szCs w:val="21"/>
        </w:rPr>
        <w:t>２日（月）</w:t>
      </w:r>
      <w:r w:rsidR="00BB7192" w:rsidRPr="00B81BE4">
        <w:rPr>
          <w:rFonts w:ascii="ＭＳ Ｐ明朝" w:hAnsi="ＭＳ Ｐ明朝" w:hint="eastAsia"/>
          <w:szCs w:val="21"/>
        </w:rPr>
        <w:t>１０：３０～</w:t>
      </w:r>
    </w:p>
    <w:p w14:paraId="5B01980E" w14:textId="3C45900E" w:rsidR="0015605C" w:rsidRPr="00EE4535" w:rsidRDefault="0015605C" w:rsidP="0015605C">
      <w:pPr>
        <w:pStyle w:val="a7"/>
        <w:ind w:leftChars="270" w:left="567"/>
        <w:rPr>
          <w:rFonts w:ascii="ＭＳ Ｐ明朝" w:hAnsi="ＭＳ Ｐ明朝"/>
          <w:szCs w:val="21"/>
        </w:rPr>
      </w:pPr>
      <w:r w:rsidRPr="00EE4535">
        <w:rPr>
          <w:rFonts w:ascii="ＭＳ Ｐ明朝" w:hAnsi="ＭＳ Ｐ明朝" w:hint="eastAsia"/>
          <w:szCs w:val="21"/>
        </w:rPr>
        <w:t>決勝出場選手が調理した料理作品を実際に試食し、 決勝審査を行う。</w:t>
      </w:r>
    </w:p>
    <w:p w14:paraId="54E18260" w14:textId="5A183F7E" w:rsidR="00913795" w:rsidRPr="00EE4535" w:rsidRDefault="00913795" w:rsidP="0015605C">
      <w:pPr>
        <w:pStyle w:val="a7"/>
        <w:ind w:leftChars="270" w:left="567"/>
        <w:rPr>
          <w:rFonts w:ascii="ＭＳ Ｐ明朝" w:hAnsi="ＭＳ Ｐ明朝"/>
          <w:szCs w:val="21"/>
        </w:rPr>
      </w:pPr>
      <w:r w:rsidRPr="00EE4535">
        <w:rPr>
          <w:rFonts w:ascii="ＭＳ Ｐ明朝" w:hAnsi="ＭＳ Ｐ明朝" w:hint="eastAsia"/>
          <w:szCs w:val="21"/>
        </w:rPr>
        <w:t>※決勝出場選手は当日８：００～１０：００までに審査会場へ作品を搬入すること。</w:t>
      </w:r>
    </w:p>
    <w:p w14:paraId="1F1DD79A" w14:textId="3B483266" w:rsidR="00596502" w:rsidRPr="00EE4535" w:rsidRDefault="0015605C" w:rsidP="0015605C">
      <w:pPr>
        <w:pStyle w:val="a7"/>
        <w:numPr>
          <w:ilvl w:val="0"/>
          <w:numId w:val="17"/>
        </w:numPr>
        <w:ind w:leftChars="0" w:left="993"/>
        <w:rPr>
          <w:rFonts w:ascii="ＭＳ Ｐ明朝" w:hAnsi="ＭＳ Ｐ明朝"/>
          <w:szCs w:val="21"/>
          <w:lang w:eastAsia="zh-CN"/>
        </w:rPr>
      </w:pPr>
      <w:r w:rsidRPr="00EE4535">
        <w:rPr>
          <w:rFonts w:ascii="ＭＳ Ｐ明朝" w:hAnsi="ＭＳ Ｐ明朝" w:hint="eastAsia"/>
          <w:szCs w:val="21"/>
          <w:lang w:eastAsia="zh-CN"/>
        </w:rPr>
        <w:t>審査会場</w:t>
      </w:r>
      <w:r w:rsidR="00596502" w:rsidRPr="00EE4535">
        <w:rPr>
          <w:rFonts w:asciiTheme="minorEastAsia" w:eastAsiaTheme="minorEastAsia" w:hAnsiTheme="minorEastAsia" w:hint="eastAsia"/>
          <w:szCs w:val="21"/>
          <w:lang w:eastAsia="zh-CN"/>
        </w:rPr>
        <w:t xml:space="preserve">　：　</w:t>
      </w:r>
      <w:r w:rsidR="00F0540B" w:rsidRPr="00EE4535">
        <w:rPr>
          <w:rFonts w:ascii="ＭＳ Ｐ明朝" w:hAnsi="ＭＳ Ｐ明朝" w:hint="eastAsia"/>
          <w:szCs w:val="21"/>
          <w:lang w:eastAsia="zh-CN"/>
        </w:rPr>
        <w:t>河原</w:t>
      </w:r>
      <w:r w:rsidR="0063609C">
        <w:rPr>
          <w:rFonts w:ascii="ＭＳ Ｐ明朝" w:hAnsi="ＭＳ Ｐ明朝" w:hint="eastAsia"/>
          <w:szCs w:val="21"/>
        </w:rPr>
        <w:t>調理専門</w:t>
      </w:r>
      <w:r w:rsidR="00596502" w:rsidRPr="00EE4535">
        <w:rPr>
          <w:rFonts w:ascii="ＭＳ Ｐ明朝" w:hAnsi="ＭＳ Ｐ明朝" w:hint="eastAsia"/>
          <w:szCs w:val="21"/>
          <w:lang w:eastAsia="zh-CN"/>
        </w:rPr>
        <w:t>学校（</w:t>
      </w:r>
      <w:r w:rsidR="00F0540B" w:rsidRPr="00EE4535">
        <w:rPr>
          <w:rFonts w:ascii="ＭＳ Ｐ明朝" w:hAnsi="ＭＳ Ｐ明朝" w:hint="eastAsia"/>
          <w:szCs w:val="21"/>
          <w:lang w:eastAsia="zh-CN"/>
        </w:rPr>
        <w:t>愛媛県松山市一番町1丁目１－３</w:t>
      </w:r>
      <w:r w:rsidR="00596502" w:rsidRPr="00EE4535">
        <w:rPr>
          <w:rFonts w:ascii="ＭＳ Ｐ明朝" w:hAnsi="ＭＳ Ｐ明朝" w:hint="eastAsia"/>
          <w:szCs w:val="21"/>
          <w:lang w:eastAsia="zh-CN"/>
        </w:rPr>
        <w:t>）</w:t>
      </w:r>
      <w:r w:rsidR="00EE166D" w:rsidRPr="00EE4535">
        <w:rPr>
          <w:rFonts w:ascii="ＭＳ Ｐ明朝" w:hAnsi="ＭＳ Ｐ明朝" w:hint="eastAsia"/>
          <w:szCs w:val="21"/>
          <w:lang w:eastAsia="zh-CN"/>
        </w:rPr>
        <w:t>４F調理実習室</w:t>
      </w:r>
    </w:p>
    <w:p w14:paraId="18907A2D" w14:textId="6594956C" w:rsidR="003265CF" w:rsidRDefault="00E27C83" w:rsidP="003265CF">
      <w:pPr>
        <w:pStyle w:val="a7"/>
        <w:numPr>
          <w:ilvl w:val="0"/>
          <w:numId w:val="17"/>
        </w:numPr>
        <w:ind w:leftChars="0" w:left="993"/>
        <w:rPr>
          <w:rFonts w:ascii="ＭＳ Ｐ明朝" w:hAnsi="ＭＳ Ｐ明朝"/>
          <w:szCs w:val="21"/>
        </w:rPr>
      </w:pPr>
      <w:r w:rsidRPr="00EE4535">
        <w:rPr>
          <w:rFonts w:ascii="ＭＳ Ｐ明朝" w:hAnsi="ＭＳ Ｐ明朝" w:hint="eastAsia"/>
          <w:spacing w:val="52"/>
          <w:kern w:val="0"/>
          <w:szCs w:val="21"/>
          <w:fitText w:val="840" w:id="-1999830528"/>
        </w:rPr>
        <w:t>審査</w:t>
      </w:r>
      <w:r w:rsidRPr="00EE4535">
        <w:rPr>
          <w:rFonts w:ascii="ＭＳ Ｐ明朝" w:hAnsi="ＭＳ Ｐ明朝" w:hint="eastAsia"/>
          <w:spacing w:val="1"/>
          <w:kern w:val="0"/>
          <w:szCs w:val="21"/>
          <w:fitText w:val="840" w:id="-1999830528"/>
        </w:rPr>
        <w:t>員</w:t>
      </w:r>
      <w:r w:rsidRPr="00EE4535">
        <w:rPr>
          <w:rFonts w:ascii="ＭＳ Ｐ明朝" w:hAnsi="ＭＳ Ｐ明朝" w:hint="eastAsia"/>
          <w:szCs w:val="21"/>
        </w:rPr>
        <w:t xml:space="preserve">　　：　 </w:t>
      </w:r>
      <w:r w:rsidR="00596502" w:rsidRPr="00EE4535">
        <w:rPr>
          <w:rFonts w:ascii="ＭＳ Ｐ明朝" w:hAnsi="ＭＳ Ｐ明朝" w:hint="eastAsia"/>
          <w:szCs w:val="21"/>
        </w:rPr>
        <w:t>日中協会愛媛県</w:t>
      </w:r>
      <w:r w:rsidR="00150648" w:rsidRPr="00EE4535">
        <w:rPr>
          <w:rFonts w:ascii="ＭＳ Ｐ明朝" w:hAnsi="ＭＳ Ｐ明朝" w:hint="eastAsia"/>
          <w:szCs w:val="21"/>
        </w:rPr>
        <w:t>支部</w:t>
      </w:r>
      <w:r w:rsidR="00596502" w:rsidRPr="00EE4535">
        <w:rPr>
          <w:rFonts w:ascii="ＭＳ Ｐ明朝" w:hAnsi="ＭＳ Ｐ明朝" w:hint="eastAsia"/>
          <w:szCs w:val="21"/>
        </w:rPr>
        <w:t>支部長他</w:t>
      </w:r>
      <w:r w:rsidR="0000523C" w:rsidRPr="00EE4535">
        <w:rPr>
          <w:rFonts w:ascii="ＭＳ Ｐ明朝" w:hAnsi="ＭＳ Ｐ明朝" w:hint="eastAsia"/>
          <w:szCs w:val="21"/>
        </w:rPr>
        <w:t>数</w:t>
      </w:r>
      <w:r w:rsidRPr="00EE4535">
        <w:rPr>
          <w:rFonts w:ascii="ＭＳ Ｐ明朝" w:hAnsi="ＭＳ Ｐ明朝" w:hint="eastAsia"/>
          <w:szCs w:val="21"/>
        </w:rPr>
        <w:t>名</w:t>
      </w:r>
      <w:r w:rsidR="0000523C" w:rsidRPr="00EE4535">
        <w:rPr>
          <w:rFonts w:ascii="ＭＳ Ｐ明朝" w:hAnsi="ＭＳ Ｐ明朝" w:hint="eastAsia"/>
          <w:szCs w:val="21"/>
        </w:rPr>
        <w:t>、えひめ愛フード</w:t>
      </w:r>
      <w:r w:rsidR="003265CF">
        <w:rPr>
          <w:rFonts w:ascii="ＭＳ Ｐ明朝" w:hAnsi="ＭＳ Ｐ明朝" w:hint="eastAsia"/>
          <w:szCs w:val="21"/>
        </w:rPr>
        <w:t>推進</w:t>
      </w:r>
      <w:r w:rsidR="0000523C" w:rsidRPr="00EE4535">
        <w:rPr>
          <w:rFonts w:ascii="ＭＳ Ｐ明朝" w:hAnsi="ＭＳ Ｐ明朝" w:hint="eastAsia"/>
          <w:szCs w:val="21"/>
        </w:rPr>
        <w:t>機構関係者、</w:t>
      </w:r>
      <w:r w:rsidR="0000523C" w:rsidRPr="00EE4535">
        <w:rPr>
          <w:rFonts w:ascii="ＭＳ Ｐ明朝" w:hAnsi="ＭＳ Ｐ明朝"/>
          <w:szCs w:val="21"/>
        </w:rPr>
        <w:br/>
      </w:r>
      <w:r w:rsidR="0000523C" w:rsidRPr="00EE4535">
        <w:rPr>
          <w:rFonts w:ascii="ＭＳ Ｐ明朝" w:hAnsi="ＭＳ Ｐ明朝" w:hint="eastAsia"/>
          <w:szCs w:val="21"/>
        </w:rPr>
        <w:t xml:space="preserve">　　　　　　　　　　 </w:t>
      </w:r>
      <w:r w:rsidR="003265CF">
        <w:rPr>
          <w:rFonts w:ascii="ＭＳ Ｐ明朝" w:hAnsi="ＭＳ Ｐ明朝" w:hint="eastAsia"/>
          <w:szCs w:val="21"/>
        </w:rPr>
        <w:t>愛媛県産業創出課関係者、愛媛県産業技術研究所関係者、</w:t>
      </w:r>
    </w:p>
    <w:p w14:paraId="2F9AFB52" w14:textId="181C1823" w:rsidR="00596502" w:rsidRPr="003265CF" w:rsidRDefault="003265CF" w:rsidP="003265CF">
      <w:pPr>
        <w:pStyle w:val="a7"/>
        <w:ind w:leftChars="0" w:left="993" w:firstLineChars="700" w:firstLine="1470"/>
        <w:rPr>
          <w:rFonts w:ascii="ＭＳ Ｐ明朝" w:hAnsi="ＭＳ Ｐ明朝" w:hint="eastAsia"/>
          <w:szCs w:val="21"/>
        </w:rPr>
      </w:pPr>
      <w:r>
        <w:rPr>
          <w:rFonts w:ascii="ＭＳ Ｐ明朝" w:hAnsi="ＭＳ Ｐ明朝" w:hint="eastAsia"/>
          <w:szCs w:val="21"/>
        </w:rPr>
        <w:t>愛大農学部関係者、生産者、</w:t>
      </w:r>
      <w:r w:rsidRPr="00EE4535">
        <w:rPr>
          <w:rFonts w:ascii="ＭＳ Ｐ明朝" w:hAnsi="ＭＳ Ｐ明朝" w:hint="eastAsia"/>
          <w:szCs w:val="21"/>
        </w:rPr>
        <w:t>河原</w:t>
      </w:r>
      <w:r>
        <w:rPr>
          <w:rFonts w:ascii="ＭＳ Ｐ明朝" w:hAnsi="ＭＳ Ｐ明朝" w:hint="eastAsia"/>
          <w:szCs w:val="21"/>
        </w:rPr>
        <w:t>調理専門学校</w:t>
      </w:r>
      <w:r w:rsidRPr="00EE4535">
        <w:rPr>
          <w:rFonts w:ascii="ＭＳ Ｐ明朝" w:hAnsi="ＭＳ Ｐ明朝" w:hint="eastAsia"/>
          <w:szCs w:val="21"/>
        </w:rPr>
        <w:t>関係者</w:t>
      </w:r>
      <w:r>
        <w:rPr>
          <w:rFonts w:ascii="ＭＳ Ｐ明朝" w:hAnsi="ＭＳ Ｐ明朝" w:hint="eastAsia"/>
          <w:szCs w:val="21"/>
        </w:rPr>
        <w:t>（以上予定）</w:t>
      </w:r>
    </w:p>
    <w:p w14:paraId="449C9A89" w14:textId="3378BEDA" w:rsidR="0015605C" w:rsidRPr="00EE4535" w:rsidRDefault="0015605C" w:rsidP="00596502">
      <w:pPr>
        <w:pStyle w:val="a7"/>
        <w:numPr>
          <w:ilvl w:val="0"/>
          <w:numId w:val="17"/>
        </w:numPr>
        <w:ind w:leftChars="0" w:left="993"/>
        <w:rPr>
          <w:rFonts w:ascii="ＭＳ Ｐ明朝" w:hAnsi="ＭＳ Ｐ明朝"/>
          <w:szCs w:val="21"/>
        </w:rPr>
      </w:pPr>
      <w:r w:rsidRPr="00EE4535">
        <w:rPr>
          <w:rFonts w:ascii="ＭＳ Ｐ明朝" w:hAnsi="ＭＳ Ｐ明朝" w:hint="eastAsia"/>
          <w:szCs w:val="21"/>
        </w:rPr>
        <w:t>審査項目</w:t>
      </w:r>
      <w:r w:rsidR="00596502" w:rsidRPr="00EE4535">
        <w:rPr>
          <w:rFonts w:ascii="ＭＳ Ｐ明朝" w:hAnsi="ＭＳ Ｐ明朝" w:hint="eastAsia"/>
          <w:szCs w:val="21"/>
        </w:rPr>
        <w:t xml:space="preserve">　　：　　</w:t>
      </w:r>
      <w:r w:rsidR="0063609C">
        <w:rPr>
          <w:rFonts w:ascii="ＭＳ Ｐ明朝" w:hAnsi="ＭＳ Ｐ明朝" w:hint="eastAsia"/>
          <w:szCs w:val="21"/>
        </w:rPr>
        <w:t>&lt;</w:t>
      </w:r>
      <w:r w:rsidR="0063609C" w:rsidRPr="0063609C">
        <w:rPr>
          <w:rFonts w:ascii="ＭＳ Ｐ明朝" w:hAnsi="ＭＳ Ｐ明朝" w:hint="eastAsia"/>
          <w:szCs w:val="21"/>
        </w:rPr>
        <w:t xml:space="preserve"> </w:t>
      </w:r>
      <w:r w:rsidR="0063609C">
        <w:rPr>
          <w:rFonts w:ascii="ＭＳ Ｐ明朝" w:hAnsi="ＭＳ Ｐ明朝" w:hint="eastAsia"/>
          <w:szCs w:val="21"/>
        </w:rPr>
        <w:t>A・B 部門共通&gt;</w:t>
      </w:r>
    </w:p>
    <w:p w14:paraId="65EF508A" w14:textId="28F1B293" w:rsidR="0015605C" w:rsidRPr="00EE4535" w:rsidRDefault="0015605C" w:rsidP="0015605C">
      <w:pPr>
        <w:pStyle w:val="a7"/>
        <w:ind w:leftChars="0" w:left="993"/>
        <w:rPr>
          <w:rFonts w:ascii="ＭＳ Ｐ明朝" w:hAnsi="ＭＳ Ｐ明朝"/>
          <w:szCs w:val="21"/>
        </w:rPr>
      </w:pPr>
    </w:p>
    <w:tbl>
      <w:tblPr>
        <w:tblStyle w:val="a9"/>
        <w:tblW w:w="0" w:type="auto"/>
        <w:tblInd w:w="993" w:type="dxa"/>
        <w:tblLook w:val="04A0" w:firstRow="1" w:lastRow="0" w:firstColumn="1" w:lastColumn="0" w:noHBand="0" w:noVBand="1"/>
      </w:tblPr>
      <w:tblGrid>
        <w:gridCol w:w="1837"/>
        <w:gridCol w:w="4536"/>
        <w:gridCol w:w="1418"/>
      </w:tblGrid>
      <w:tr w:rsidR="005315C9" w14:paraId="75725458" w14:textId="77777777" w:rsidTr="00920703">
        <w:tc>
          <w:tcPr>
            <w:tcW w:w="1837" w:type="dxa"/>
          </w:tcPr>
          <w:p w14:paraId="4C5F0DED" w14:textId="6E165471" w:rsidR="005315C9" w:rsidRDefault="005315C9" w:rsidP="004B5EF4">
            <w:pPr>
              <w:pStyle w:val="a7"/>
              <w:ind w:leftChars="0" w:left="0"/>
              <w:jc w:val="center"/>
              <w:rPr>
                <w:rFonts w:ascii="ＭＳ Ｐ明朝" w:hAnsi="ＭＳ Ｐ明朝"/>
                <w:szCs w:val="21"/>
              </w:rPr>
            </w:pPr>
            <w:r>
              <w:rPr>
                <w:rFonts w:ascii="ＭＳ Ｐ明朝" w:hAnsi="ＭＳ Ｐ明朝" w:hint="eastAsia"/>
                <w:szCs w:val="21"/>
              </w:rPr>
              <w:t>審査項目</w:t>
            </w:r>
          </w:p>
        </w:tc>
        <w:tc>
          <w:tcPr>
            <w:tcW w:w="4536" w:type="dxa"/>
          </w:tcPr>
          <w:p w14:paraId="75A62984" w14:textId="41A38B0F" w:rsidR="005315C9" w:rsidRDefault="005315C9" w:rsidP="004B5EF4">
            <w:pPr>
              <w:pStyle w:val="a7"/>
              <w:ind w:leftChars="0" w:left="0"/>
              <w:jc w:val="center"/>
              <w:rPr>
                <w:rFonts w:ascii="ＭＳ Ｐ明朝" w:hAnsi="ＭＳ Ｐ明朝"/>
                <w:szCs w:val="21"/>
              </w:rPr>
            </w:pPr>
            <w:r>
              <w:rPr>
                <w:rFonts w:ascii="ＭＳ Ｐ明朝" w:hAnsi="ＭＳ Ｐ明朝" w:hint="eastAsia"/>
                <w:szCs w:val="21"/>
              </w:rPr>
              <w:t>観点</w:t>
            </w:r>
          </w:p>
        </w:tc>
        <w:tc>
          <w:tcPr>
            <w:tcW w:w="1418" w:type="dxa"/>
          </w:tcPr>
          <w:p w14:paraId="0293A6CA" w14:textId="31D99E2C" w:rsidR="005315C9" w:rsidRDefault="005315C9" w:rsidP="004B5EF4">
            <w:pPr>
              <w:pStyle w:val="a7"/>
              <w:ind w:leftChars="0" w:left="0"/>
              <w:jc w:val="center"/>
              <w:rPr>
                <w:rFonts w:ascii="ＭＳ Ｐ明朝" w:hAnsi="ＭＳ Ｐ明朝"/>
                <w:szCs w:val="21"/>
              </w:rPr>
            </w:pPr>
            <w:r>
              <w:rPr>
                <w:rFonts w:ascii="ＭＳ Ｐ明朝" w:hAnsi="ＭＳ Ｐ明朝" w:hint="eastAsia"/>
                <w:szCs w:val="21"/>
              </w:rPr>
              <w:t>配点</w:t>
            </w:r>
          </w:p>
        </w:tc>
      </w:tr>
      <w:tr w:rsidR="005315C9" w14:paraId="3C71810D" w14:textId="77777777" w:rsidTr="00920703">
        <w:trPr>
          <w:trHeight w:val="639"/>
        </w:trPr>
        <w:tc>
          <w:tcPr>
            <w:tcW w:w="1837" w:type="dxa"/>
          </w:tcPr>
          <w:p w14:paraId="2D2CBAEA" w14:textId="77777777" w:rsidR="004B5EF4" w:rsidRDefault="004B5EF4" w:rsidP="004B5EF4">
            <w:pPr>
              <w:jc w:val="left"/>
              <w:rPr>
                <w:rFonts w:ascii="ＭＳ Ｐ明朝" w:hAnsi="ＭＳ Ｐ明朝"/>
                <w:szCs w:val="21"/>
              </w:rPr>
            </w:pPr>
          </w:p>
          <w:p w14:paraId="3E1AA051" w14:textId="448B678E" w:rsidR="005315C9" w:rsidRPr="004B5EF4" w:rsidRDefault="005315C9" w:rsidP="004B5EF4">
            <w:pPr>
              <w:pStyle w:val="a7"/>
              <w:numPr>
                <w:ilvl w:val="0"/>
                <w:numId w:val="24"/>
              </w:numPr>
              <w:ind w:leftChars="0"/>
              <w:jc w:val="left"/>
              <w:rPr>
                <w:rFonts w:ascii="ＭＳ Ｐ明朝" w:hAnsi="ＭＳ Ｐ明朝"/>
                <w:szCs w:val="21"/>
              </w:rPr>
            </w:pPr>
            <w:r w:rsidRPr="004B5EF4">
              <w:rPr>
                <w:rFonts w:ascii="ＭＳ Ｐ明朝" w:hAnsi="ＭＳ Ｐ明朝" w:hint="eastAsia"/>
                <w:szCs w:val="21"/>
              </w:rPr>
              <w:t>味・食感</w:t>
            </w:r>
          </w:p>
        </w:tc>
        <w:tc>
          <w:tcPr>
            <w:tcW w:w="4536" w:type="dxa"/>
          </w:tcPr>
          <w:p w14:paraId="1E852702" w14:textId="65B0397F" w:rsidR="005315C9" w:rsidRDefault="004B5EF4" w:rsidP="00920703">
            <w:pPr>
              <w:pStyle w:val="a7"/>
              <w:ind w:leftChars="0" w:left="0"/>
              <w:rPr>
                <w:rFonts w:ascii="ＭＳ Ｐ明朝" w:hAnsi="ＭＳ Ｐ明朝"/>
                <w:szCs w:val="21"/>
              </w:rPr>
            </w:pPr>
            <w:r>
              <w:rPr>
                <w:rFonts w:ascii="ＭＳ Ｐ明朝" w:hAnsi="ＭＳ Ｐ明朝" w:hint="eastAsia"/>
                <w:szCs w:val="21"/>
              </w:rPr>
              <w:t>主材料の魅力が引き出されているか（副材料が際立ちすぎていないか）、調味料との組み合わせは適当であるか</w:t>
            </w:r>
          </w:p>
        </w:tc>
        <w:tc>
          <w:tcPr>
            <w:tcW w:w="1418" w:type="dxa"/>
          </w:tcPr>
          <w:p w14:paraId="17A07DE0" w14:textId="77777777" w:rsidR="005315C9" w:rsidRDefault="005315C9" w:rsidP="000B462E">
            <w:pPr>
              <w:pStyle w:val="a7"/>
              <w:ind w:leftChars="0" w:left="0"/>
              <w:jc w:val="center"/>
              <w:rPr>
                <w:rFonts w:ascii="ＭＳ Ｐ明朝" w:hAnsi="ＭＳ Ｐ明朝"/>
                <w:szCs w:val="21"/>
              </w:rPr>
            </w:pPr>
          </w:p>
          <w:p w14:paraId="75363A8F" w14:textId="1556305D" w:rsidR="004B5EF4" w:rsidRDefault="009F05CE" w:rsidP="000B462E">
            <w:pPr>
              <w:pStyle w:val="a7"/>
              <w:ind w:leftChars="0" w:left="0"/>
              <w:jc w:val="center"/>
              <w:rPr>
                <w:rFonts w:ascii="ＭＳ Ｐ明朝" w:hAnsi="ＭＳ Ｐ明朝"/>
                <w:szCs w:val="21"/>
              </w:rPr>
            </w:pPr>
            <w:r>
              <w:rPr>
                <w:rFonts w:ascii="ＭＳ Ｐ明朝" w:hAnsi="ＭＳ Ｐ明朝" w:hint="eastAsia"/>
                <w:szCs w:val="21"/>
              </w:rPr>
              <w:t>４</w:t>
            </w:r>
            <w:r w:rsidR="006F77B2">
              <w:rPr>
                <w:rFonts w:ascii="ＭＳ Ｐ明朝" w:hAnsi="ＭＳ Ｐ明朝" w:hint="eastAsia"/>
                <w:szCs w:val="21"/>
              </w:rPr>
              <w:t>０</w:t>
            </w:r>
            <w:r w:rsidR="004B5EF4">
              <w:rPr>
                <w:rFonts w:ascii="ＭＳ Ｐ明朝" w:hAnsi="ＭＳ Ｐ明朝" w:hint="eastAsia"/>
                <w:szCs w:val="21"/>
              </w:rPr>
              <w:t>点</w:t>
            </w:r>
          </w:p>
        </w:tc>
      </w:tr>
      <w:tr w:rsidR="005315C9" w14:paraId="36C4082B" w14:textId="77777777" w:rsidTr="00920703">
        <w:trPr>
          <w:trHeight w:val="559"/>
        </w:trPr>
        <w:tc>
          <w:tcPr>
            <w:tcW w:w="1837" w:type="dxa"/>
          </w:tcPr>
          <w:p w14:paraId="0D756F95" w14:textId="77777777" w:rsidR="00772F7F" w:rsidRDefault="00772F7F" w:rsidP="004B5EF4">
            <w:pPr>
              <w:pStyle w:val="a7"/>
              <w:ind w:leftChars="0" w:left="420"/>
              <w:jc w:val="left"/>
              <w:rPr>
                <w:rFonts w:ascii="ＭＳ Ｐ明朝" w:hAnsi="ＭＳ Ｐ明朝"/>
                <w:szCs w:val="21"/>
              </w:rPr>
            </w:pPr>
          </w:p>
          <w:p w14:paraId="6970A85C" w14:textId="4595589E" w:rsidR="005315C9" w:rsidRPr="005315C9" w:rsidRDefault="005315C9" w:rsidP="00772F7F">
            <w:pPr>
              <w:pStyle w:val="a7"/>
              <w:numPr>
                <w:ilvl w:val="0"/>
                <w:numId w:val="24"/>
              </w:numPr>
              <w:ind w:leftChars="0"/>
              <w:jc w:val="left"/>
              <w:rPr>
                <w:rFonts w:ascii="ＭＳ Ｐ明朝" w:hAnsi="ＭＳ Ｐ明朝"/>
                <w:szCs w:val="21"/>
              </w:rPr>
            </w:pPr>
            <w:r w:rsidRPr="005315C9">
              <w:rPr>
                <w:rFonts w:ascii="ＭＳ Ｐ明朝" w:hAnsi="ＭＳ Ｐ明朝" w:hint="eastAsia"/>
                <w:szCs w:val="21"/>
              </w:rPr>
              <w:t>技術力</w:t>
            </w:r>
          </w:p>
        </w:tc>
        <w:tc>
          <w:tcPr>
            <w:tcW w:w="4536" w:type="dxa"/>
          </w:tcPr>
          <w:p w14:paraId="51A3AAC7" w14:textId="77777777" w:rsidR="00920703" w:rsidRDefault="004B5EF4" w:rsidP="0015605C">
            <w:pPr>
              <w:pStyle w:val="a7"/>
              <w:ind w:leftChars="0" w:left="0"/>
              <w:rPr>
                <w:rFonts w:ascii="ＭＳ Ｐ明朝" w:hAnsi="ＭＳ Ｐ明朝"/>
                <w:szCs w:val="21"/>
              </w:rPr>
            </w:pPr>
            <w:r>
              <w:rPr>
                <w:rFonts w:ascii="ＭＳ Ｐ明朝" w:hAnsi="ＭＳ Ｐ明朝" w:hint="eastAsia"/>
                <w:szCs w:val="21"/>
              </w:rPr>
              <w:t>中国料理の調理技術が正しく使われているか、</w:t>
            </w:r>
          </w:p>
          <w:p w14:paraId="21F7CD0E" w14:textId="6D0AC7E6" w:rsidR="005315C9" w:rsidRDefault="004B5EF4" w:rsidP="0015605C">
            <w:pPr>
              <w:pStyle w:val="a7"/>
              <w:ind w:leftChars="0" w:left="0"/>
              <w:rPr>
                <w:rFonts w:ascii="ＭＳ Ｐ明朝" w:hAnsi="ＭＳ Ｐ明朝"/>
                <w:szCs w:val="21"/>
              </w:rPr>
            </w:pPr>
            <w:r>
              <w:rPr>
                <w:rFonts w:ascii="ＭＳ Ｐ明朝" w:hAnsi="ＭＳ Ｐ明朝" w:hint="eastAsia"/>
                <w:szCs w:val="21"/>
              </w:rPr>
              <w:t>刀工が</w:t>
            </w:r>
            <w:r w:rsidR="00920703">
              <w:rPr>
                <w:rFonts w:ascii="ＭＳ Ｐ明朝" w:hAnsi="ＭＳ Ｐ明朝" w:hint="eastAsia"/>
                <w:szCs w:val="21"/>
              </w:rPr>
              <w:t>優れているか、盛り付けが綺麗であるか、および総合的な調理技術の評価</w:t>
            </w:r>
          </w:p>
        </w:tc>
        <w:tc>
          <w:tcPr>
            <w:tcW w:w="1418" w:type="dxa"/>
          </w:tcPr>
          <w:p w14:paraId="3E6E2553" w14:textId="77777777" w:rsidR="000B462E" w:rsidRDefault="000B462E" w:rsidP="000B462E">
            <w:pPr>
              <w:pStyle w:val="a7"/>
              <w:ind w:leftChars="0" w:left="0"/>
              <w:jc w:val="center"/>
              <w:rPr>
                <w:rFonts w:ascii="ＭＳ Ｐ明朝" w:hAnsi="ＭＳ Ｐ明朝"/>
                <w:szCs w:val="21"/>
              </w:rPr>
            </w:pPr>
          </w:p>
          <w:p w14:paraId="3A8260B0" w14:textId="665AA4B8" w:rsidR="005315C9" w:rsidRDefault="006F77B2" w:rsidP="000B462E">
            <w:pPr>
              <w:pStyle w:val="a7"/>
              <w:ind w:leftChars="0" w:left="0"/>
              <w:jc w:val="center"/>
              <w:rPr>
                <w:rFonts w:ascii="ＭＳ Ｐ明朝" w:hAnsi="ＭＳ Ｐ明朝"/>
                <w:szCs w:val="21"/>
              </w:rPr>
            </w:pPr>
            <w:r>
              <w:rPr>
                <w:rFonts w:ascii="ＭＳ Ｐ明朝" w:hAnsi="ＭＳ Ｐ明朝" w:hint="eastAsia"/>
                <w:szCs w:val="21"/>
              </w:rPr>
              <w:t>３０点</w:t>
            </w:r>
          </w:p>
        </w:tc>
      </w:tr>
      <w:tr w:rsidR="005315C9" w14:paraId="6B86B773" w14:textId="77777777" w:rsidTr="00920703">
        <w:trPr>
          <w:trHeight w:val="621"/>
        </w:trPr>
        <w:tc>
          <w:tcPr>
            <w:tcW w:w="1837" w:type="dxa"/>
          </w:tcPr>
          <w:p w14:paraId="3E0C099F" w14:textId="77777777" w:rsidR="00772F7F" w:rsidRDefault="00772F7F" w:rsidP="00772F7F">
            <w:pPr>
              <w:pStyle w:val="a7"/>
              <w:ind w:leftChars="0" w:left="420"/>
              <w:jc w:val="left"/>
              <w:rPr>
                <w:rFonts w:ascii="ＭＳ Ｐ明朝" w:hAnsi="ＭＳ Ｐ明朝"/>
                <w:szCs w:val="21"/>
              </w:rPr>
            </w:pPr>
          </w:p>
          <w:p w14:paraId="197A375C" w14:textId="6D4653DC" w:rsidR="005315C9" w:rsidRPr="005315C9" w:rsidRDefault="005315C9" w:rsidP="00772F7F">
            <w:pPr>
              <w:pStyle w:val="a7"/>
              <w:numPr>
                <w:ilvl w:val="0"/>
                <w:numId w:val="24"/>
              </w:numPr>
              <w:ind w:leftChars="0"/>
              <w:jc w:val="left"/>
              <w:rPr>
                <w:rFonts w:ascii="ＭＳ Ｐ明朝" w:hAnsi="ＭＳ Ｐ明朝"/>
                <w:szCs w:val="21"/>
              </w:rPr>
            </w:pPr>
            <w:r w:rsidRPr="005315C9">
              <w:rPr>
                <w:rFonts w:ascii="ＭＳ Ｐ明朝" w:hAnsi="ＭＳ Ｐ明朝" w:hint="eastAsia"/>
                <w:szCs w:val="21"/>
              </w:rPr>
              <w:t>創造性</w:t>
            </w:r>
          </w:p>
        </w:tc>
        <w:tc>
          <w:tcPr>
            <w:tcW w:w="4536" w:type="dxa"/>
          </w:tcPr>
          <w:p w14:paraId="00AA80D1" w14:textId="3F980219" w:rsidR="005315C9" w:rsidRDefault="00772F7F" w:rsidP="0015605C">
            <w:pPr>
              <w:pStyle w:val="a7"/>
              <w:ind w:leftChars="0" w:left="0"/>
              <w:rPr>
                <w:rFonts w:ascii="ＭＳ Ｐ明朝" w:hAnsi="ＭＳ Ｐ明朝"/>
                <w:szCs w:val="21"/>
              </w:rPr>
            </w:pPr>
            <w:r>
              <w:rPr>
                <w:rFonts w:ascii="ＭＳ Ｐ明朝" w:hAnsi="ＭＳ Ｐ明朝" w:hint="eastAsia"/>
                <w:szCs w:val="21"/>
              </w:rPr>
              <w:t>独創性、アイディア、アレンジ（洋、和食との融合など）の評価と、中国料理としての適合性、全体のバランス、色彩感覚</w:t>
            </w:r>
          </w:p>
        </w:tc>
        <w:tc>
          <w:tcPr>
            <w:tcW w:w="1418" w:type="dxa"/>
          </w:tcPr>
          <w:p w14:paraId="20513493" w14:textId="77777777" w:rsidR="000B462E" w:rsidRDefault="000B462E" w:rsidP="000B462E">
            <w:pPr>
              <w:pStyle w:val="a7"/>
              <w:ind w:leftChars="0" w:left="0"/>
              <w:jc w:val="center"/>
              <w:rPr>
                <w:rFonts w:ascii="ＭＳ Ｐ明朝" w:hAnsi="ＭＳ Ｐ明朝"/>
                <w:szCs w:val="21"/>
              </w:rPr>
            </w:pPr>
          </w:p>
          <w:p w14:paraId="281C94D7" w14:textId="1BBC4289" w:rsidR="005315C9" w:rsidRDefault="006F77B2" w:rsidP="000B462E">
            <w:pPr>
              <w:pStyle w:val="a7"/>
              <w:ind w:leftChars="0" w:left="0"/>
              <w:jc w:val="center"/>
              <w:rPr>
                <w:rFonts w:ascii="ＭＳ Ｐ明朝" w:hAnsi="ＭＳ Ｐ明朝"/>
                <w:szCs w:val="21"/>
              </w:rPr>
            </w:pPr>
            <w:r>
              <w:rPr>
                <w:rFonts w:ascii="ＭＳ Ｐ明朝" w:hAnsi="ＭＳ Ｐ明朝" w:hint="eastAsia"/>
                <w:szCs w:val="21"/>
              </w:rPr>
              <w:t>２０点</w:t>
            </w:r>
          </w:p>
        </w:tc>
      </w:tr>
      <w:tr w:rsidR="005315C9" w14:paraId="66B2A60C" w14:textId="77777777" w:rsidTr="000B462E">
        <w:trPr>
          <w:trHeight w:val="1036"/>
        </w:trPr>
        <w:tc>
          <w:tcPr>
            <w:tcW w:w="1837" w:type="dxa"/>
          </w:tcPr>
          <w:p w14:paraId="56AD5E51" w14:textId="77777777" w:rsidR="000B462E" w:rsidRDefault="000B462E" w:rsidP="000B462E">
            <w:pPr>
              <w:pStyle w:val="a7"/>
              <w:ind w:leftChars="0" w:left="420"/>
              <w:jc w:val="left"/>
              <w:rPr>
                <w:rFonts w:ascii="ＭＳ Ｐ明朝" w:hAnsi="ＭＳ Ｐ明朝"/>
                <w:szCs w:val="21"/>
              </w:rPr>
            </w:pPr>
          </w:p>
          <w:p w14:paraId="2A3896BA" w14:textId="5277BD7E" w:rsidR="005315C9" w:rsidRPr="009F05CE" w:rsidRDefault="005315C9" w:rsidP="000B462E">
            <w:pPr>
              <w:pStyle w:val="a7"/>
              <w:numPr>
                <w:ilvl w:val="0"/>
                <w:numId w:val="24"/>
              </w:numPr>
              <w:ind w:leftChars="0"/>
              <w:jc w:val="left"/>
              <w:rPr>
                <w:rFonts w:ascii="ＭＳ Ｐ明朝" w:hAnsi="ＭＳ Ｐ明朝"/>
                <w:szCs w:val="21"/>
              </w:rPr>
            </w:pPr>
            <w:r w:rsidRPr="005315C9">
              <w:rPr>
                <w:rFonts w:ascii="ＭＳ Ｐ明朝" w:hAnsi="ＭＳ Ｐ明朝" w:hint="eastAsia"/>
                <w:szCs w:val="21"/>
              </w:rPr>
              <w:t>レシピ</w:t>
            </w:r>
          </w:p>
        </w:tc>
        <w:tc>
          <w:tcPr>
            <w:tcW w:w="4536" w:type="dxa"/>
          </w:tcPr>
          <w:p w14:paraId="57FB14A4" w14:textId="5CF66B7B" w:rsidR="005315C9" w:rsidRDefault="00772F7F" w:rsidP="0015605C">
            <w:pPr>
              <w:pStyle w:val="a7"/>
              <w:ind w:leftChars="0" w:left="0"/>
              <w:rPr>
                <w:rFonts w:ascii="ＭＳ Ｐ明朝" w:hAnsi="ＭＳ Ｐ明朝"/>
                <w:szCs w:val="21"/>
              </w:rPr>
            </w:pPr>
            <w:r>
              <w:rPr>
                <w:rFonts w:ascii="ＭＳ Ｐ明朝" w:hAnsi="ＭＳ Ｐ明朝" w:hint="eastAsia"/>
                <w:szCs w:val="21"/>
              </w:rPr>
              <w:t>レシピの内容通り制作されているか（特徴、分量、原価、調理時間、提供方法など）、写真通りに</w:t>
            </w:r>
          </w:p>
        </w:tc>
        <w:tc>
          <w:tcPr>
            <w:tcW w:w="1418" w:type="dxa"/>
          </w:tcPr>
          <w:p w14:paraId="22C58DD0" w14:textId="77777777" w:rsidR="000B462E" w:rsidRDefault="000B462E" w:rsidP="000B462E">
            <w:pPr>
              <w:pStyle w:val="a7"/>
              <w:ind w:leftChars="0" w:left="0"/>
              <w:jc w:val="center"/>
              <w:rPr>
                <w:rFonts w:ascii="ＭＳ Ｐ明朝" w:hAnsi="ＭＳ Ｐ明朝"/>
                <w:szCs w:val="21"/>
              </w:rPr>
            </w:pPr>
          </w:p>
          <w:p w14:paraId="5653C4D3" w14:textId="229AAC02" w:rsidR="005315C9" w:rsidRDefault="006F77B2" w:rsidP="000B462E">
            <w:pPr>
              <w:pStyle w:val="a7"/>
              <w:ind w:leftChars="0" w:left="0"/>
              <w:jc w:val="center"/>
              <w:rPr>
                <w:rFonts w:ascii="ＭＳ Ｐ明朝" w:hAnsi="ＭＳ Ｐ明朝"/>
                <w:szCs w:val="21"/>
              </w:rPr>
            </w:pPr>
            <w:r>
              <w:rPr>
                <w:rFonts w:ascii="ＭＳ Ｐ明朝" w:hAnsi="ＭＳ Ｐ明朝" w:hint="eastAsia"/>
                <w:szCs w:val="21"/>
              </w:rPr>
              <w:t>１０点</w:t>
            </w:r>
          </w:p>
        </w:tc>
      </w:tr>
    </w:tbl>
    <w:p w14:paraId="5B5C6F38" w14:textId="5622FD59" w:rsidR="0015605C" w:rsidRDefault="0015605C" w:rsidP="0015605C">
      <w:pPr>
        <w:pStyle w:val="a7"/>
        <w:ind w:leftChars="0" w:left="993"/>
        <w:rPr>
          <w:rFonts w:ascii="ＭＳ Ｐ明朝" w:hAnsi="ＭＳ Ｐ明朝"/>
          <w:szCs w:val="21"/>
        </w:rPr>
      </w:pPr>
    </w:p>
    <w:p w14:paraId="175E2C6E" w14:textId="77777777" w:rsidR="009F05CE" w:rsidRPr="00EE4535" w:rsidRDefault="009F05CE" w:rsidP="0015605C">
      <w:pPr>
        <w:pStyle w:val="a7"/>
        <w:ind w:leftChars="0" w:left="993"/>
        <w:rPr>
          <w:rFonts w:ascii="ＭＳ Ｐ明朝" w:hAnsi="ＭＳ Ｐ明朝"/>
          <w:szCs w:val="21"/>
        </w:rPr>
      </w:pPr>
    </w:p>
    <w:p w14:paraId="5D7DBA5D" w14:textId="0609FF87" w:rsidR="0015605C" w:rsidRPr="00EE4535" w:rsidRDefault="0015605C" w:rsidP="0015605C">
      <w:pPr>
        <w:pStyle w:val="a7"/>
        <w:numPr>
          <w:ilvl w:val="0"/>
          <w:numId w:val="14"/>
        </w:numPr>
        <w:ind w:leftChars="0"/>
        <w:rPr>
          <w:rFonts w:ascii="ＭＳ Ｐ明朝" w:hAnsi="ＭＳ Ｐ明朝"/>
          <w:szCs w:val="21"/>
        </w:rPr>
      </w:pPr>
      <w:r w:rsidRPr="00EE4535">
        <w:rPr>
          <w:rFonts w:ascii="ＭＳ Ｐ明朝" w:hAnsi="ＭＳ Ｐ明朝" w:hint="eastAsia"/>
          <w:szCs w:val="21"/>
        </w:rPr>
        <w:t xml:space="preserve">表彰(各部門別)   </w:t>
      </w:r>
    </w:p>
    <w:p w14:paraId="69068582" w14:textId="77777777" w:rsidR="00772EC4" w:rsidRPr="00772EC4" w:rsidRDefault="00772EC4" w:rsidP="00772EC4">
      <w:pPr>
        <w:ind w:firstLineChars="800" w:firstLine="1680"/>
        <w:rPr>
          <w:rFonts w:ascii="ＭＳ Ｐ明朝" w:eastAsia="DengXian" w:hAnsi="ＭＳ Ｐ明朝"/>
          <w:szCs w:val="21"/>
        </w:rPr>
      </w:pPr>
      <w:r w:rsidRPr="00772EC4">
        <w:rPr>
          <w:rFonts w:ascii="ＭＳ Ｐ明朝" w:hAnsi="ＭＳ Ｐ明朝" w:hint="eastAsia"/>
          <w:szCs w:val="21"/>
        </w:rPr>
        <w:t>第1位    金賞    えひめ愛フード推進機構　会長賞</w:t>
      </w:r>
    </w:p>
    <w:p w14:paraId="3A3CC0F7" w14:textId="77777777" w:rsidR="00772EC4" w:rsidRPr="00772EC4" w:rsidRDefault="00772EC4" w:rsidP="00772EC4">
      <w:pPr>
        <w:ind w:firstLineChars="800" w:firstLine="1680"/>
        <w:rPr>
          <w:rFonts w:ascii="ＭＳ Ｐ明朝" w:eastAsia="DengXian" w:hAnsi="ＭＳ Ｐ明朝"/>
          <w:szCs w:val="21"/>
          <w:lang w:eastAsia="zh-CN"/>
        </w:rPr>
      </w:pPr>
      <w:r w:rsidRPr="00772EC4">
        <w:rPr>
          <w:rFonts w:ascii="ＭＳ Ｐ明朝" w:hAnsi="ＭＳ Ｐ明朝" w:hint="eastAsia"/>
          <w:szCs w:val="21"/>
          <w:lang w:eastAsia="zh-CN"/>
        </w:rPr>
        <w:t>第2位    銀賞    (公社)日本中国料理協会  会長賞</w:t>
      </w:r>
    </w:p>
    <w:p w14:paraId="47C39D6B" w14:textId="77777777" w:rsidR="00772EC4" w:rsidRPr="00772EC4" w:rsidRDefault="00772EC4" w:rsidP="00772EC4">
      <w:pPr>
        <w:ind w:firstLineChars="800" w:firstLine="1680"/>
        <w:rPr>
          <w:rFonts w:ascii="ＭＳ Ｐ明朝" w:eastAsia="DengXian" w:hAnsi="ＭＳ Ｐ明朝"/>
          <w:szCs w:val="21"/>
          <w:lang w:eastAsia="zh-CN"/>
        </w:rPr>
      </w:pPr>
      <w:r w:rsidRPr="00772EC4">
        <w:rPr>
          <w:rFonts w:ascii="ＭＳ Ｐ明朝" w:hAnsi="ＭＳ Ｐ明朝" w:hint="eastAsia"/>
          <w:szCs w:val="21"/>
          <w:lang w:eastAsia="zh-CN"/>
        </w:rPr>
        <w:t>第3位    銅賞    (公社)日本中国料理協会  四国地方本部本部長賞</w:t>
      </w:r>
    </w:p>
    <w:p w14:paraId="367AFBF8" w14:textId="77777777" w:rsidR="00772EC4" w:rsidRPr="00772EC4" w:rsidRDefault="00772EC4" w:rsidP="00772EC4">
      <w:pPr>
        <w:ind w:firstLineChars="800" w:firstLine="1680"/>
        <w:rPr>
          <w:rFonts w:ascii="ＭＳ Ｐ明朝" w:eastAsia="DengXian" w:hAnsi="ＭＳ Ｐ明朝"/>
          <w:szCs w:val="21"/>
          <w:lang w:eastAsia="zh-CN"/>
        </w:rPr>
      </w:pPr>
      <w:r w:rsidRPr="00772EC4">
        <w:rPr>
          <w:rFonts w:ascii="ＭＳ Ｐ明朝" w:hAnsi="ＭＳ Ｐ明朝" w:hint="eastAsia"/>
          <w:szCs w:val="21"/>
          <w:lang w:eastAsia="zh-CN"/>
        </w:rPr>
        <w:t>第4位    特別賞  日本中国料理協会  愛媛県支部支部長賞</w:t>
      </w:r>
    </w:p>
    <w:p w14:paraId="067BDF81" w14:textId="77777777" w:rsidR="00B96A3E" w:rsidRPr="007C29F7" w:rsidRDefault="00B96A3E" w:rsidP="007C29F7">
      <w:pPr>
        <w:rPr>
          <w:rFonts w:ascii="ＭＳ Ｐ明朝" w:hAnsi="ＭＳ Ｐ明朝" w:hint="eastAsia"/>
          <w:szCs w:val="21"/>
        </w:rPr>
      </w:pPr>
    </w:p>
    <w:p w14:paraId="15E16D2F" w14:textId="028D6C2E" w:rsidR="00B81BE4" w:rsidRDefault="00772EC4" w:rsidP="00772EC4">
      <w:pPr>
        <w:pStyle w:val="a7"/>
        <w:ind w:leftChars="0" w:left="360"/>
        <w:rPr>
          <w:rFonts w:ascii="ＭＳ Ｐ明朝" w:hAnsi="ＭＳ Ｐ明朝"/>
          <w:szCs w:val="21"/>
        </w:rPr>
      </w:pPr>
      <w:r w:rsidRPr="00EE4535">
        <w:rPr>
          <w:rFonts w:ascii="ＭＳ Ｐ明朝" w:hAnsi="ＭＳ Ｐ明朝" w:hint="eastAsia"/>
          <w:szCs w:val="21"/>
        </w:rPr>
        <w:t>※表彰式</w:t>
      </w:r>
      <w:r w:rsidR="00B81BE4">
        <w:rPr>
          <w:rFonts w:ascii="ＭＳ Ｐ明朝" w:hAnsi="ＭＳ Ｐ明朝" w:hint="eastAsia"/>
          <w:szCs w:val="21"/>
        </w:rPr>
        <w:t xml:space="preserve">　　　２０２５年６月３０日（月）　　</w:t>
      </w:r>
    </w:p>
    <w:p w14:paraId="27213ABA" w14:textId="72249D14" w:rsidR="00772EC4" w:rsidRPr="00EE4535" w:rsidRDefault="00B81BE4" w:rsidP="00B81BE4">
      <w:pPr>
        <w:pStyle w:val="a7"/>
        <w:ind w:leftChars="0" w:left="360" w:firstLineChars="600" w:firstLine="1260"/>
        <w:rPr>
          <w:rFonts w:ascii="ＭＳ Ｐ明朝" w:hAnsi="ＭＳ Ｐ明朝"/>
          <w:szCs w:val="21"/>
          <w:lang w:eastAsia="zh-CN"/>
        </w:rPr>
      </w:pPr>
      <w:r>
        <w:rPr>
          <w:rFonts w:ascii="ＭＳ Ｐ明朝" w:hAnsi="ＭＳ Ｐ明朝" w:hint="eastAsia"/>
          <w:szCs w:val="21"/>
        </w:rPr>
        <w:t>日本中国料理協会愛媛県支部賞味会</w:t>
      </w:r>
      <w:r w:rsidR="00B96A3E">
        <w:rPr>
          <w:rFonts w:ascii="ＭＳ Ｐ明朝" w:hAnsi="ＭＳ Ｐ明朝" w:hint="eastAsia"/>
          <w:szCs w:val="21"/>
        </w:rPr>
        <w:t xml:space="preserve">　</w:t>
      </w:r>
      <w:r>
        <w:rPr>
          <w:rFonts w:ascii="ＭＳ Ｐ明朝" w:hAnsi="ＭＳ Ｐ明朝" w:hint="eastAsia"/>
          <w:szCs w:val="21"/>
        </w:rPr>
        <w:t>当日</w:t>
      </w:r>
      <w:r w:rsidR="00B96A3E">
        <w:rPr>
          <w:rFonts w:ascii="ＭＳ Ｐ明朝" w:hAnsi="ＭＳ Ｐ明朝" w:hint="eastAsia"/>
          <w:szCs w:val="21"/>
        </w:rPr>
        <w:t xml:space="preserve">　１４：００～予定</w:t>
      </w:r>
    </w:p>
    <w:p w14:paraId="11AF3968" w14:textId="0A3A09CD" w:rsidR="009F05CE" w:rsidRDefault="009F05CE" w:rsidP="0000523C">
      <w:pPr>
        <w:pStyle w:val="a7"/>
        <w:ind w:leftChars="0" w:left="0"/>
        <w:rPr>
          <w:rFonts w:ascii="ＭＳ Ｐ明朝" w:hAnsi="ＭＳ Ｐ明朝" w:hint="eastAsia"/>
          <w:color w:val="000000"/>
          <w:szCs w:val="21"/>
        </w:rPr>
      </w:pPr>
    </w:p>
    <w:tbl>
      <w:tblPr>
        <w:tblStyle w:val="a9"/>
        <w:tblpPr w:leftFromText="142" w:rightFromText="142" w:vertAnchor="text" w:horzAnchor="margin" w:tblpY="-37"/>
        <w:tblW w:w="0" w:type="auto"/>
        <w:tblLook w:val="04A0" w:firstRow="1" w:lastRow="0" w:firstColumn="1" w:lastColumn="0" w:noHBand="0" w:noVBand="1"/>
      </w:tblPr>
      <w:tblGrid>
        <w:gridCol w:w="9344"/>
      </w:tblGrid>
      <w:tr w:rsidR="009F05CE" w:rsidRPr="00EE4535" w14:paraId="6FA88F61" w14:textId="77777777" w:rsidTr="009F05CE">
        <w:tc>
          <w:tcPr>
            <w:tcW w:w="9344" w:type="dxa"/>
          </w:tcPr>
          <w:p w14:paraId="138E463E" w14:textId="77777777" w:rsidR="009F05CE" w:rsidRPr="00EE4535" w:rsidRDefault="009F05CE" w:rsidP="007C29F7">
            <w:pPr>
              <w:pStyle w:val="a8"/>
              <w:spacing w:before="59" w:line="220" w:lineRule="exact"/>
              <w:ind w:right="-56"/>
              <w:jc w:val="center"/>
              <w:rPr>
                <w:rFonts w:hAnsi="ＭＳ Ｐ明朝" w:cstheme="minorBidi"/>
                <w:sz w:val="21"/>
                <w:szCs w:val="21"/>
              </w:rPr>
            </w:pPr>
            <w:r w:rsidRPr="00EE4535">
              <w:rPr>
                <w:rFonts w:hAnsi="ＭＳ Ｐ明朝" w:hint="eastAsia"/>
                <w:sz w:val="21"/>
                <w:szCs w:val="21"/>
              </w:rPr>
              <w:t>問い合わせ、 「エントリーシート応募用紙」 の提出先</w:t>
            </w:r>
          </w:p>
          <w:p w14:paraId="5429730B" w14:textId="09566F7A" w:rsidR="009F05CE" w:rsidRPr="00EE4535" w:rsidRDefault="009F05CE" w:rsidP="007C29F7">
            <w:pPr>
              <w:pStyle w:val="a8"/>
              <w:spacing w:before="110" w:line="202" w:lineRule="exact"/>
              <w:ind w:right="-41"/>
              <w:jc w:val="center"/>
              <w:rPr>
                <w:rFonts w:hAnsi="ＭＳ Ｐ明朝" w:cstheme="minorBidi"/>
                <w:sz w:val="21"/>
                <w:szCs w:val="21"/>
              </w:rPr>
            </w:pPr>
            <w:r w:rsidRPr="00EE4535">
              <w:rPr>
                <w:rFonts w:hAnsi="ＭＳ Ｐ明朝" w:hint="eastAsia"/>
                <w:sz w:val="21"/>
                <w:szCs w:val="21"/>
                <w:lang w:eastAsia="zh-CN"/>
              </w:rPr>
              <w:t>日本中国料理協会  愛媛県支部</w:t>
            </w:r>
            <w:r w:rsidR="007C29F7">
              <w:rPr>
                <w:rFonts w:hAnsi="ＭＳ Ｐ明朝" w:hint="eastAsia"/>
                <w:sz w:val="21"/>
                <w:szCs w:val="21"/>
              </w:rPr>
              <w:t xml:space="preserve">　</w:t>
            </w:r>
            <w:r w:rsidR="003265CF">
              <w:rPr>
                <w:rFonts w:hAnsi="ＭＳ Ｐ明朝" w:hint="eastAsia"/>
                <w:sz w:val="21"/>
                <w:szCs w:val="21"/>
              </w:rPr>
              <w:t>コンクール担当</w:t>
            </w:r>
          </w:p>
          <w:p w14:paraId="552F4184" w14:textId="2B50CA95" w:rsidR="009F05CE" w:rsidRDefault="009F05CE" w:rsidP="007C29F7">
            <w:pPr>
              <w:pStyle w:val="a8"/>
              <w:spacing w:before="171" w:line="194" w:lineRule="exact"/>
              <w:ind w:right="-41"/>
              <w:jc w:val="center"/>
              <w:rPr>
                <w:rFonts w:hAnsi="ＭＳ Ｐ明朝"/>
                <w:sz w:val="21"/>
                <w:szCs w:val="21"/>
              </w:rPr>
            </w:pPr>
            <w:r w:rsidRPr="00EE4535">
              <w:rPr>
                <w:rFonts w:hAnsi="ＭＳ Ｐ明朝" w:hint="eastAsia"/>
                <w:sz w:val="21"/>
                <w:szCs w:val="21"/>
              </w:rPr>
              <w:t>〒790-0</w:t>
            </w:r>
            <w:r w:rsidR="007C29F7">
              <w:rPr>
                <w:rFonts w:hAnsi="ＭＳ Ｐ明朝" w:hint="eastAsia"/>
                <w:sz w:val="21"/>
                <w:szCs w:val="21"/>
              </w:rPr>
              <w:t>821</w:t>
            </w:r>
            <w:r w:rsidRPr="00EE4535">
              <w:rPr>
                <w:rFonts w:hAnsi="ＭＳ Ｐ明朝" w:hint="eastAsia"/>
                <w:sz w:val="21"/>
                <w:szCs w:val="21"/>
              </w:rPr>
              <w:t xml:space="preserve">  愛媛県松山市</w:t>
            </w:r>
            <w:r w:rsidR="007C29F7">
              <w:rPr>
                <w:rFonts w:hAnsi="ＭＳ Ｐ明朝" w:hint="eastAsia"/>
                <w:sz w:val="21"/>
                <w:szCs w:val="21"/>
              </w:rPr>
              <w:t>木屋町２丁目７－２０</w:t>
            </w:r>
          </w:p>
          <w:p w14:paraId="6CF8AC98" w14:textId="53FF541D" w:rsidR="007C29F7" w:rsidRPr="00EE4535" w:rsidRDefault="007C29F7" w:rsidP="007C29F7">
            <w:pPr>
              <w:pStyle w:val="a8"/>
              <w:spacing w:before="171" w:line="194" w:lineRule="exact"/>
              <w:ind w:right="-41"/>
              <w:jc w:val="center"/>
              <w:rPr>
                <w:rFonts w:hAnsi="ＭＳ Ｐ明朝" w:hint="eastAsia"/>
                <w:sz w:val="21"/>
                <w:szCs w:val="21"/>
              </w:rPr>
            </w:pPr>
            <w:r>
              <w:rPr>
                <w:rFonts w:hAnsi="ＭＳ Ｐ明朝" w:hint="eastAsia"/>
                <w:sz w:val="21"/>
                <w:szCs w:val="21"/>
              </w:rPr>
              <w:t xml:space="preserve">（株）雁飯店　中国割烹大岩　</w:t>
            </w:r>
          </w:p>
          <w:p w14:paraId="10F13A99" w14:textId="083318F3" w:rsidR="009F05CE" w:rsidRPr="00EE4535" w:rsidRDefault="009F05CE" w:rsidP="007C29F7">
            <w:pPr>
              <w:pStyle w:val="a8"/>
              <w:spacing w:before="171" w:line="194" w:lineRule="exact"/>
              <w:ind w:right="-41"/>
              <w:jc w:val="center"/>
              <w:rPr>
                <w:rFonts w:hAnsi="ＭＳ Ｐ明朝" w:cstheme="minorBidi"/>
                <w:sz w:val="21"/>
                <w:szCs w:val="21"/>
              </w:rPr>
            </w:pPr>
            <w:r w:rsidRPr="00EE4535">
              <w:rPr>
                <w:rFonts w:hAnsi="ＭＳ Ｐ明朝" w:hint="eastAsia"/>
                <w:sz w:val="21"/>
                <w:szCs w:val="21"/>
                <w:lang w:eastAsia="zh-CN"/>
              </w:rPr>
              <w:t xml:space="preserve">電話 089-948-7028　FAX089-941-7783　担当　</w:t>
            </w:r>
            <w:r w:rsidR="007C29F7">
              <w:rPr>
                <w:rFonts w:hAnsi="ＭＳ Ｐ明朝" w:hint="eastAsia"/>
                <w:sz w:val="21"/>
                <w:szCs w:val="21"/>
              </w:rPr>
              <w:t>高智</w:t>
            </w:r>
          </w:p>
          <w:p w14:paraId="1161CAAA" w14:textId="77777777" w:rsidR="009F05CE" w:rsidRPr="00EE4535" w:rsidRDefault="009F05CE" w:rsidP="009F05CE">
            <w:pPr>
              <w:pStyle w:val="a7"/>
              <w:ind w:leftChars="0" w:left="0"/>
              <w:rPr>
                <w:rFonts w:ascii="ＭＳ Ｐ明朝" w:hAnsi="ＭＳ Ｐ明朝"/>
                <w:szCs w:val="21"/>
              </w:rPr>
            </w:pPr>
            <w:r w:rsidRPr="00EE4535">
              <w:rPr>
                <w:rFonts w:ascii="ＭＳ Ｐ明朝" w:hAnsi="ＭＳ Ｐ明朝" w:hint="eastAsia"/>
                <w:szCs w:val="21"/>
              </w:rPr>
              <w:t xml:space="preserve">※ </w:t>
            </w:r>
            <w:hyperlink r:id="rId10" w:history="1">
              <w:r w:rsidRPr="00EE4535">
                <w:rPr>
                  <w:rStyle w:val="ac"/>
                  <w:rFonts w:ascii="ＭＳ Ｐ明朝" w:hAnsi="ＭＳ Ｐ明朝"/>
                  <w:color w:val="auto"/>
                </w:rPr>
                <w:t>日本中国料理協会愛媛県支部公式サイトです。 (jaccc-ehime.com)</w:t>
              </w:r>
            </w:hyperlink>
            <w:r w:rsidRPr="00EE4535">
              <w:rPr>
                <w:rFonts w:ascii="ＭＳ Ｐ明朝" w:hAnsi="ＭＳ Ｐ明朝" w:hint="eastAsia"/>
              </w:rPr>
              <w:t>サイトよりお問い合わせください。</w:t>
            </w:r>
          </w:p>
        </w:tc>
      </w:tr>
    </w:tbl>
    <w:p w14:paraId="3E5DCFC6" w14:textId="77777777" w:rsidR="009A5D4A" w:rsidRPr="009A5D4A" w:rsidRDefault="009A5D4A" w:rsidP="009A5D4A">
      <w:pPr>
        <w:pStyle w:val="a7"/>
        <w:ind w:leftChars="0" w:left="0"/>
        <w:rPr>
          <w:rFonts w:ascii="ＭＳ Ｐ明朝" w:hAnsi="ＭＳ Ｐ明朝"/>
          <w:color w:val="000000"/>
          <w:szCs w:val="21"/>
        </w:rPr>
      </w:pPr>
    </w:p>
    <w:sectPr w:rsidR="009A5D4A" w:rsidRPr="009A5D4A" w:rsidSect="001B40D7">
      <w:pgSz w:w="11906" w:h="16838" w:code="9"/>
      <w:pgMar w:top="1134"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8D9FB" w14:textId="77777777" w:rsidR="004F3634" w:rsidRDefault="004F3634" w:rsidP="001B40D7">
      <w:r>
        <w:separator/>
      </w:r>
    </w:p>
  </w:endnote>
  <w:endnote w:type="continuationSeparator" w:id="0">
    <w:p w14:paraId="075815C7" w14:textId="77777777" w:rsidR="004F3634" w:rsidRDefault="004F3634" w:rsidP="001B4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8BE14" w14:textId="77777777" w:rsidR="004F3634" w:rsidRDefault="004F3634" w:rsidP="001B40D7">
      <w:r>
        <w:separator/>
      </w:r>
    </w:p>
  </w:footnote>
  <w:footnote w:type="continuationSeparator" w:id="0">
    <w:p w14:paraId="07D7AC96" w14:textId="77777777" w:rsidR="004F3634" w:rsidRDefault="004F3634" w:rsidP="001B40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96792"/>
    <w:multiLevelType w:val="hybridMultilevel"/>
    <w:tmpl w:val="67905E88"/>
    <w:lvl w:ilvl="0" w:tplc="C502948C">
      <w:start w:val="1"/>
      <w:numFmt w:val="decimalEnclosedCircle"/>
      <w:lvlText w:val="%1"/>
      <w:lvlJc w:val="left"/>
      <w:pPr>
        <w:ind w:left="389" w:hanging="360"/>
      </w:pPr>
      <w:rPr>
        <w:rFonts w:cs="ＭＳ Ｐ明朝" w:hint="default"/>
        <w:color w:val="000000"/>
      </w:rPr>
    </w:lvl>
    <w:lvl w:ilvl="1" w:tplc="04090017" w:tentative="1">
      <w:start w:val="1"/>
      <w:numFmt w:val="aiueoFullWidth"/>
      <w:lvlText w:val="(%2)"/>
      <w:lvlJc w:val="left"/>
      <w:pPr>
        <w:ind w:left="869" w:hanging="420"/>
      </w:pPr>
    </w:lvl>
    <w:lvl w:ilvl="2" w:tplc="04090011" w:tentative="1">
      <w:start w:val="1"/>
      <w:numFmt w:val="decimalEnclosedCircle"/>
      <w:lvlText w:val="%3"/>
      <w:lvlJc w:val="left"/>
      <w:pPr>
        <w:ind w:left="1289" w:hanging="420"/>
      </w:pPr>
    </w:lvl>
    <w:lvl w:ilvl="3" w:tplc="0409000F" w:tentative="1">
      <w:start w:val="1"/>
      <w:numFmt w:val="decimal"/>
      <w:lvlText w:val="%4."/>
      <w:lvlJc w:val="left"/>
      <w:pPr>
        <w:ind w:left="1709" w:hanging="420"/>
      </w:pPr>
    </w:lvl>
    <w:lvl w:ilvl="4" w:tplc="04090017" w:tentative="1">
      <w:start w:val="1"/>
      <w:numFmt w:val="aiueoFullWidth"/>
      <w:lvlText w:val="(%5)"/>
      <w:lvlJc w:val="left"/>
      <w:pPr>
        <w:ind w:left="2129" w:hanging="420"/>
      </w:pPr>
    </w:lvl>
    <w:lvl w:ilvl="5" w:tplc="04090011" w:tentative="1">
      <w:start w:val="1"/>
      <w:numFmt w:val="decimalEnclosedCircle"/>
      <w:lvlText w:val="%6"/>
      <w:lvlJc w:val="left"/>
      <w:pPr>
        <w:ind w:left="2549" w:hanging="420"/>
      </w:pPr>
    </w:lvl>
    <w:lvl w:ilvl="6" w:tplc="0409000F" w:tentative="1">
      <w:start w:val="1"/>
      <w:numFmt w:val="decimal"/>
      <w:lvlText w:val="%7."/>
      <w:lvlJc w:val="left"/>
      <w:pPr>
        <w:ind w:left="2969" w:hanging="420"/>
      </w:pPr>
    </w:lvl>
    <w:lvl w:ilvl="7" w:tplc="04090017" w:tentative="1">
      <w:start w:val="1"/>
      <w:numFmt w:val="aiueoFullWidth"/>
      <w:lvlText w:val="(%8)"/>
      <w:lvlJc w:val="left"/>
      <w:pPr>
        <w:ind w:left="3389" w:hanging="420"/>
      </w:pPr>
    </w:lvl>
    <w:lvl w:ilvl="8" w:tplc="04090011" w:tentative="1">
      <w:start w:val="1"/>
      <w:numFmt w:val="decimalEnclosedCircle"/>
      <w:lvlText w:val="%9"/>
      <w:lvlJc w:val="left"/>
      <w:pPr>
        <w:ind w:left="3809" w:hanging="420"/>
      </w:pPr>
    </w:lvl>
  </w:abstractNum>
  <w:abstractNum w:abstractNumId="1" w15:restartNumberingAfterBreak="0">
    <w:nsid w:val="068F575D"/>
    <w:multiLevelType w:val="hybridMultilevel"/>
    <w:tmpl w:val="D89451DE"/>
    <w:lvl w:ilvl="0" w:tplc="2730C3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673692"/>
    <w:multiLevelType w:val="hybridMultilevel"/>
    <w:tmpl w:val="8512799A"/>
    <w:lvl w:ilvl="0" w:tplc="04090001">
      <w:start w:val="1"/>
      <w:numFmt w:val="bullet"/>
      <w:lvlText w:val=""/>
      <w:lvlJc w:val="left"/>
      <w:pPr>
        <w:ind w:left="706" w:hanging="420"/>
      </w:pPr>
      <w:rPr>
        <w:rFonts w:ascii="Wingdings" w:hAnsi="Wingdings" w:hint="default"/>
      </w:rPr>
    </w:lvl>
    <w:lvl w:ilvl="1" w:tplc="0409000B" w:tentative="1">
      <w:start w:val="1"/>
      <w:numFmt w:val="bullet"/>
      <w:lvlText w:val=""/>
      <w:lvlJc w:val="left"/>
      <w:pPr>
        <w:ind w:left="1126" w:hanging="420"/>
      </w:pPr>
      <w:rPr>
        <w:rFonts w:ascii="Wingdings" w:hAnsi="Wingdings" w:hint="default"/>
      </w:rPr>
    </w:lvl>
    <w:lvl w:ilvl="2" w:tplc="0409000D" w:tentative="1">
      <w:start w:val="1"/>
      <w:numFmt w:val="bullet"/>
      <w:lvlText w:val=""/>
      <w:lvlJc w:val="left"/>
      <w:pPr>
        <w:ind w:left="1546" w:hanging="420"/>
      </w:pPr>
      <w:rPr>
        <w:rFonts w:ascii="Wingdings" w:hAnsi="Wingdings" w:hint="default"/>
      </w:rPr>
    </w:lvl>
    <w:lvl w:ilvl="3" w:tplc="04090001" w:tentative="1">
      <w:start w:val="1"/>
      <w:numFmt w:val="bullet"/>
      <w:lvlText w:val=""/>
      <w:lvlJc w:val="left"/>
      <w:pPr>
        <w:ind w:left="1966" w:hanging="420"/>
      </w:pPr>
      <w:rPr>
        <w:rFonts w:ascii="Wingdings" w:hAnsi="Wingdings" w:hint="default"/>
      </w:rPr>
    </w:lvl>
    <w:lvl w:ilvl="4" w:tplc="0409000B" w:tentative="1">
      <w:start w:val="1"/>
      <w:numFmt w:val="bullet"/>
      <w:lvlText w:val=""/>
      <w:lvlJc w:val="left"/>
      <w:pPr>
        <w:ind w:left="2386" w:hanging="420"/>
      </w:pPr>
      <w:rPr>
        <w:rFonts w:ascii="Wingdings" w:hAnsi="Wingdings" w:hint="default"/>
      </w:rPr>
    </w:lvl>
    <w:lvl w:ilvl="5" w:tplc="0409000D" w:tentative="1">
      <w:start w:val="1"/>
      <w:numFmt w:val="bullet"/>
      <w:lvlText w:val=""/>
      <w:lvlJc w:val="left"/>
      <w:pPr>
        <w:ind w:left="2806" w:hanging="420"/>
      </w:pPr>
      <w:rPr>
        <w:rFonts w:ascii="Wingdings" w:hAnsi="Wingdings" w:hint="default"/>
      </w:rPr>
    </w:lvl>
    <w:lvl w:ilvl="6" w:tplc="04090001" w:tentative="1">
      <w:start w:val="1"/>
      <w:numFmt w:val="bullet"/>
      <w:lvlText w:val=""/>
      <w:lvlJc w:val="left"/>
      <w:pPr>
        <w:ind w:left="3226" w:hanging="420"/>
      </w:pPr>
      <w:rPr>
        <w:rFonts w:ascii="Wingdings" w:hAnsi="Wingdings" w:hint="default"/>
      </w:rPr>
    </w:lvl>
    <w:lvl w:ilvl="7" w:tplc="0409000B" w:tentative="1">
      <w:start w:val="1"/>
      <w:numFmt w:val="bullet"/>
      <w:lvlText w:val=""/>
      <w:lvlJc w:val="left"/>
      <w:pPr>
        <w:ind w:left="3646" w:hanging="420"/>
      </w:pPr>
      <w:rPr>
        <w:rFonts w:ascii="Wingdings" w:hAnsi="Wingdings" w:hint="default"/>
      </w:rPr>
    </w:lvl>
    <w:lvl w:ilvl="8" w:tplc="0409000D" w:tentative="1">
      <w:start w:val="1"/>
      <w:numFmt w:val="bullet"/>
      <w:lvlText w:val=""/>
      <w:lvlJc w:val="left"/>
      <w:pPr>
        <w:ind w:left="4066" w:hanging="420"/>
      </w:pPr>
      <w:rPr>
        <w:rFonts w:ascii="Wingdings" w:hAnsi="Wingdings" w:hint="default"/>
      </w:rPr>
    </w:lvl>
  </w:abstractNum>
  <w:abstractNum w:abstractNumId="3" w15:restartNumberingAfterBreak="0">
    <w:nsid w:val="0A5C1E36"/>
    <w:multiLevelType w:val="hybridMultilevel"/>
    <w:tmpl w:val="67A838F2"/>
    <w:lvl w:ilvl="0" w:tplc="04090011">
      <w:start w:val="1"/>
      <w:numFmt w:val="decimalEnclosedCircle"/>
      <w:lvlText w:val="%1"/>
      <w:lvlJc w:val="left"/>
      <w:pPr>
        <w:ind w:left="697" w:hanging="420"/>
      </w:pPr>
    </w:lvl>
    <w:lvl w:ilvl="1" w:tplc="04090017" w:tentative="1">
      <w:start w:val="1"/>
      <w:numFmt w:val="aiueoFullWidth"/>
      <w:lvlText w:val="(%2)"/>
      <w:lvlJc w:val="left"/>
      <w:pPr>
        <w:ind w:left="1117" w:hanging="420"/>
      </w:pPr>
    </w:lvl>
    <w:lvl w:ilvl="2" w:tplc="04090011" w:tentative="1">
      <w:start w:val="1"/>
      <w:numFmt w:val="decimalEnclosedCircle"/>
      <w:lvlText w:val="%3"/>
      <w:lvlJc w:val="left"/>
      <w:pPr>
        <w:ind w:left="1537" w:hanging="420"/>
      </w:pPr>
    </w:lvl>
    <w:lvl w:ilvl="3" w:tplc="0409000F" w:tentative="1">
      <w:start w:val="1"/>
      <w:numFmt w:val="decimal"/>
      <w:lvlText w:val="%4."/>
      <w:lvlJc w:val="left"/>
      <w:pPr>
        <w:ind w:left="1957" w:hanging="420"/>
      </w:pPr>
    </w:lvl>
    <w:lvl w:ilvl="4" w:tplc="04090017" w:tentative="1">
      <w:start w:val="1"/>
      <w:numFmt w:val="aiueoFullWidth"/>
      <w:lvlText w:val="(%5)"/>
      <w:lvlJc w:val="left"/>
      <w:pPr>
        <w:ind w:left="2377" w:hanging="420"/>
      </w:pPr>
    </w:lvl>
    <w:lvl w:ilvl="5" w:tplc="04090011" w:tentative="1">
      <w:start w:val="1"/>
      <w:numFmt w:val="decimalEnclosedCircle"/>
      <w:lvlText w:val="%6"/>
      <w:lvlJc w:val="left"/>
      <w:pPr>
        <w:ind w:left="2797" w:hanging="420"/>
      </w:pPr>
    </w:lvl>
    <w:lvl w:ilvl="6" w:tplc="0409000F" w:tentative="1">
      <w:start w:val="1"/>
      <w:numFmt w:val="decimal"/>
      <w:lvlText w:val="%7."/>
      <w:lvlJc w:val="left"/>
      <w:pPr>
        <w:ind w:left="3217" w:hanging="420"/>
      </w:pPr>
    </w:lvl>
    <w:lvl w:ilvl="7" w:tplc="04090017" w:tentative="1">
      <w:start w:val="1"/>
      <w:numFmt w:val="aiueoFullWidth"/>
      <w:lvlText w:val="(%8)"/>
      <w:lvlJc w:val="left"/>
      <w:pPr>
        <w:ind w:left="3637" w:hanging="420"/>
      </w:pPr>
    </w:lvl>
    <w:lvl w:ilvl="8" w:tplc="04090011" w:tentative="1">
      <w:start w:val="1"/>
      <w:numFmt w:val="decimalEnclosedCircle"/>
      <w:lvlText w:val="%9"/>
      <w:lvlJc w:val="left"/>
      <w:pPr>
        <w:ind w:left="4057" w:hanging="420"/>
      </w:pPr>
    </w:lvl>
  </w:abstractNum>
  <w:abstractNum w:abstractNumId="4" w15:restartNumberingAfterBreak="0">
    <w:nsid w:val="0F66748A"/>
    <w:multiLevelType w:val="hybridMultilevel"/>
    <w:tmpl w:val="EDCC2C0E"/>
    <w:lvl w:ilvl="0" w:tplc="BC34C3A2">
      <w:start w:val="1"/>
      <w:numFmt w:val="decimal"/>
      <w:lvlText w:val="%1."/>
      <w:lvlJc w:val="left"/>
      <w:pPr>
        <w:ind w:left="360" w:hanging="360"/>
      </w:pPr>
      <w:rPr>
        <w:rFonts w:hint="default"/>
      </w:rPr>
    </w:lvl>
    <w:lvl w:ilvl="1" w:tplc="D3D06A0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9D3D55"/>
    <w:multiLevelType w:val="hybridMultilevel"/>
    <w:tmpl w:val="FBE66D4E"/>
    <w:lvl w:ilvl="0" w:tplc="0409000F">
      <w:start w:val="1"/>
      <w:numFmt w:val="decimal"/>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11F067E4"/>
    <w:multiLevelType w:val="hybridMultilevel"/>
    <w:tmpl w:val="D5AA930E"/>
    <w:lvl w:ilvl="0" w:tplc="7C763D1E">
      <w:start w:val="1"/>
      <w:numFmt w:val="bullet"/>
      <w:lvlText w:val="○"/>
      <w:lvlJc w:val="left"/>
      <w:pPr>
        <w:ind w:left="835" w:hanging="420"/>
      </w:pPr>
      <w:rPr>
        <w:rFonts w:ascii="游明朝" w:eastAsia="游明朝" w:hAnsi="游明朝" w:hint="eastAsia"/>
      </w:rPr>
    </w:lvl>
    <w:lvl w:ilvl="1" w:tplc="0409000B" w:tentative="1">
      <w:start w:val="1"/>
      <w:numFmt w:val="bullet"/>
      <w:lvlText w:val=""/>
      <w:lvlJc w:val="left"/>
      <w:pPr>
        <w:ind w:left="1255" w:hanging="420"/>
      </w:pPr>
      <w:rPr>
        <w:rFonts w:ascii="Wingdings" w:hAnsi="Wingdings" w:hint="default"/>
      </w:rPr>
    </w:lvl>
    <w:lvl w:ilvl="2" w:tplc="0409000D" w:tentative="1">
      <w:start w:val="1"/>
      <w:numFmt w:val="bullet"/>
      <w:lvlText w:val=""/>
      <w:lvlJc w:val="left"/>
      <w:pPr>
        <w:ind w:left="1675" w:hanging="420"/>
      </w:pPr>
      <w:rPr>
        <w:rFonts w:ascii="Wingdings" w:hAnsi="Wingdings" w:hint="default"/>
      </w:rPr>
    </w:lvl>
    <w:lvl w:ilvl="3" w:tplc="04090001" w:tentative="1">
      <w:start w:val="1"/>
      <w:numFmt w:val="bullet"/>
      <w:lvlText w:val=""/>
      <w:lvlJc w:val="left"/>
      <w:pPr>
        <w:ind w:left="2095" w:hanging="420"/>
      </w:pPr>
      <w:rPr>
        <w:rFonts w:ascii="Wingdings" w:hAnsi="Wingdings" w:hint="default"/>
      </w:rPr>
    </w:lvl>
    <w:lvl w:ilvl="4" w:tplc="0409000B" w:tentative="1">
      <w:start w:val="1"/>
      <w:numFmt w:val="bullet"/>
      <w:lvlText w:val=""/>
      <w:lvlJc w:val="left"/>
      <w:pPr>
        <w:ind w:left="2515" w:hanging="420"/>
      </w:pPr>
      <w:rPr>
        <w:rFonts w:ascii="Wingdings" w:hAnsi="Wingdings" w:hint="default"/>
      </w:rPr>
    </w:lvl>
    <w:lvl w:ilvl="5" w:tplc="0409000D" w:tentative="1">
      <w:start w:val="1"/>
      <w:numFmt w:val="bullet"/>
      <w:lvlText w:val=""/>
      <w:lvlJc w:val="left"/>
      <w:pPr>
        <w:ind w:left="2935" w:hanging="420"/>
      </w:pPr>
      <w:rPr>
        <w:rFonts w:ascii="Wingdings" w:hAnsi="Wingdings" w:hint="default"/>
      </w:rPr>
    </w:lvl>
    <w:lvl w:ilvl="6" w:tplc="04090001" w:tentative="1">
      <w:start w:val="1"/>
      <w:numFmt w:val="bullet"/>
      <w:lvlText w:val=""/>
      <w:lvlJc w:val="left"/>
      <w:pPr>
        <w:ind w:left="3355" w:hanging="420"/>
      </w:pPr>
      <w:rPr>
        <w:rFonts w:ascii="Wingdings" w:hAnsi="Wingdings" w:hint="default"/>
      </w:rPr>
    </w:lvl>
    <w:lvl w:ilvl="7" w:tplc="0409000B" w:tentative="1">
      <w:start w:val="1"/>
      <w:numFmt w:val="bullet"/>
      <w:lvlText w:val=""/>
      <w:lvlJc w:val="left"/>
      <w:pPr>
        <w:ind w:left="3775" w:hanging="420"/>
      </w:pPr>
      <w:rPr>
        <w:rFonts w:ascii="Wingdings" w:hAnsi="Wingdings" w:hint="default"/>
      </w:rPr>
    </w:lvl>
    <w:lvl w:ilvl="8" w:tplc="0409000D" w:tentative="1">
      <w:start w:val="1"/>
      <w:numFmt w:val="bullet"/>
      <w:lvlText w:val=""/>
      <w:lvlJc w:val="left"/>
      <w:pPr>
        <w:ind w:left="4195" w:hanging="420"/>
      </w:pPr>
      <w:rPr>
        <w:rFonts w:ascii="Wingdings" w:hAnsi="Wingdings" w:hint="default"/>
      </w:rPr>
    </w:lvl>
  </w:abstractNum>
  <w:abstractNum w:abstractNumId="7" w15:restartNumberingAfterBreak="0">
    <w:nsid w:val="13526CBD"/>
    <w:multiLevelType w:val="hybridMultilevel"/>
    <w:tmpl w:val="D1F8B192"/>
    <w:lvl w:ilvl="0" w:tplc="04090011">
      <w:start w:val="1"/>
      <w:numFmt w:val="decimalEnclosedCircle"/>
      <w:lvlText w:val="%1"/>
      <w:lvlJc w:val="left"/>
      <w:pPr>
        <w:ind w:left="1260" w:hanging="420"/>
      </w:pPr>
    </w:lvl>
    <w:lvl w:ilvl="1" w:tplc="04090017">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15871978"/>
    <w:multiLevelType w:val="hybridMultilevel"/>
    <w:tmpl w:val="8788FA4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64ECF"/>
    <w:multiLevelType w:val="hybridMultilevel"/>
    <w:tmpl w:val="9E5A4D96"/>
    <w:lvl w:ilvl="0" w:tplc="2730C3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A517AC"/>
    <w:multiLevelType w:val="hybridMultilevel"/>
    <w:tmpl w:val="9072E24C"/>
    <w:lvl w:ilvl="0" w:tplc="04090011">
      <w:start w:val="1"/>
      <w:numFmt w:val="decimalEnclosedCircle"/>
      <w:lvlText w:val="%1"/>
      <w:lvlJc w:val="left"/>
      <w:pPr>
        <w:ind w:left="558" w:hanging="420"/>
      </w:pPr>
    </w:lvl>
    <w:lvl w:ilvl="1" w:tplc="04090017" w:tentative="1">
      <w:start w:val="1"/>
      <w:numFmt w:val="aiueoFullWidth"/>
      <w:lvlText w:val="(%2)"/>
      <w:lvlJc w:val="left"/>
      <w:pPr>
        <w:ind w:left="978" w:hanging="420"/>
      </w:pPr>
    </w:lvl>
    <w:lvl w:ilvl="2" w:tplc="04090011" w:tentative="1">
      <w:start w:val="1"/>
      <w:numFmt w:val="decimalEnclosedCircle"/>
      <w:lvlText w:val="%3"/>
      <w:lvlJc w:val="left"/>
      <w:pPr>
        <w:ind w:left="1398" w:hanging="420"/>
      </w:pPr>
    </w:lvl>
    <w:lvl w:ilvl="3" w:tplc="0409000F" w:tentative="1">
      <w:start w:val="1"/>
      <w:numFmt w:val="decimal"/>
      <w:lvlText w:val="%4."/>
      <w:lvlJc w:val="left"/>
      <w:pPr>
        <w:ind w:left="1818" w:hanging="420"/>
      </w:pPr>
    </w:lvl>
    <w:lvl w:ilvl="4" w:tplc="04090017" w:tentative="1">
      <w:start w:val="1"/>
      <w:numFmt w:val="aiueoFullWidth"/>
      <w:lvlText w:val="(%5)"/>
      <w:lvlJc w:val="left"/>
      <w:pPr>
        <w:ind w:left="2238" w:hanging="420"/>
      </w:pPr>
    </w:lvl>
    <w:lvl w:ilvl="5" w:tplc="04090011" w:tentative="1">
      <w:start w:val="1"/>
      <w:numFmt w:val="decimalEnclosedCircle"/>
      <w:lvlText w:val="%6"/>
      <w:lvlJc w:val="left"/>
      <w:pPr>
        <w:ind w:left="2658" w:hanging="420"/>
      </w:pPr>
    </w:lvl>
    <w:lvl w:ilvl="6" w:tplc="0409000F" w:tentative="1">
      <w:start w:val="1"/>
      <w:numFmt w:val="decimal"/>
      <w:lvlText w:val="%7."/>
      <w:lvlJc w:val="left"/>
      <w:pPr>
        <w:ind w:left="3078" w:hanging="420"/>
      </w:pPr>
    </w:lvl>
    <w:lvl w:ilvl="7" w:tplc="04090017" w:tentative="1">
      <w:start w:val="1"/>
      <w:numFmt w:val="aiueoFullWidth"/>
      <w:lvlText w:val="(%8)"/>
      <w:lvlJc w:val="left"/>
      <w:pPr>
        <w:ind w:left="3498" w:hanging="420"/>
      </w:pPr>
    </w:lvl>
    <w:lvl w:ilvl="8" w:tplc="04090011" w:tentative="1">
      <w:start w:val="1"/>
      <w:numFmt w:val="decimalEnclosedCircle"/>
      <w:lvlText w:val="%9"/>
      <w:lvlJc w:val="left"/>
      <w:pPr>
        <w:ind w:left="3918" w:hanging="420"/>
      </w:pPr>
    </w:lvl>
  </w:abstractNum>
  <w:abstractNum w:abstractNumId="11" w15:restartNumberingAfterBreak="0">
    <w:nsid w:val="2514392B"/>
    <w:multiLevelType w:val="hybridMultilevel"/>
    <w:tmpl w:val="04A2226C"/>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8836D95"/>
    <w:multiLevelType w:val="hybridMultilevel"/>
    <w:tmpl w:val="5EE00F34"/>
    <w:lvl w:ilvl="0" w:tplc="A7305CFA">
      <w:start w:val="5"/>
      <w:numFmt w:val="decimalEnclosedCircle"/>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CA7141"/>
    <w:multiLevelType w:val="hybridMultilevel"/>
    <w:tmpl w:val="131ECE6E"/>
    <w:lvl w:ilvl="0" w:tplc="7C763D1E">
      <w:start w:val="1"/>
      <w:numFmt w:val="bullet"/>
      <w:lvlText w:val="○"/>
      <w:lvlJc w:val="left"/>
      <w:pPr>
        <w:ind w:left="1260" w:hanging="420"/>
      </w:pPr>
      <w:rPr>
        <w:rFonts w:ascii="游明朝" w:eastAsia="游明朝" w:hAnsi="游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 w15:restartNumberingAfterBreak="0">
    <w:nsid w:val="2DD61738"/>
    <w:multiLevelType w:val="hybridMultilevel"/>
    <w:tmpl w:val="9BF4695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2B57829"/>
    <w:multiLevelType w:val="hybridMultilevel"/>
    <w:tmpl w:val="EDCC2C0E"/>
    <w:lvl w:ilvl="0" w:tplc="BC34C3A2">
      <w:start w:val="1"/>
      <w:numFmt w:val="decimal"/>
      <w:lvlText w:val="%1."/>
      <w:lvlJc w:val="left"/>
      <w:pPr>
        <w:ind w:left="360" w:hanging="360"/>
      </w:pPr>
      <w:rPr>
        <w:rFonts w:hint="default"/>
      </w:rPr>
    </w:lvl>
    <w:lvl w:ilvl="1" w:tplc="D3D06A0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6E76DC6"/>
    <w:multiLevelType w:val="hybridMultilevel"/>
    <w:tmpl w:val="44ACEB68"/>
    <w:lvl w:ilvl="0" w:tplc="0409000F">
      <w:start w:val="1"/>
      <w:numFmt w:val="decimal"/>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7" w15:restartNumberingAfterBreak="0">
    <w:nsid w:val="3C9C5DCD"/>
    <w:multiLevelType w:val="hybridMultilevel"/>
    <w:tmpl w:val="AA922498"/>
    <w:lvl w:ilvl="0" w:tplc="7C763D1E">
      <w:start w:val="1"/>
      <w:numFmt w:val="bullet"/>
      <w:lvlText w:val="○"/>
      <w:lvlJc w:val="left"/>
      <w:pPr>
        <w:ind w:left="1260" w:hanging="420"/>
      </w:pPr>
      <w:rPr>
        <w:rFonts w:ascii="游明朝" w:eastAsia="游明朝" w:hAnsi="游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3E1A2B62"/>
    <w:multiLevelType w:val="hybridMultilevel"/>
    <w:tmpl w:val="03203C44"/>
    <w:lvl w:ilvl="0" w:tplc="04090001">
      <w:start w:val="1"/>
      <w:numFmt w:val="bullet"/>
      <w:lvlText w:val=""/>
      <w:lvlJc w:val="left"/>
      <w:pPr>
        <w:ind w:left="706" w:hanging="420"/>
      </w:pPr>
      <w:rPr>
        <w:rFonts w:ascii="Wingdings" w:hAnsi="Wingdings" w:hint="default"/>
      </w:rPr>
    </w:lvl>
    <w:lvl w:ilvl="1" w:tplc="0409000B" w:tentative="1">
      <w:start w:val="1"/>
      <w:numFmt w:val="bullet"/>
      <w:lvlText w:val=""/>
      <w:lvlJc w:val="left"/>
      <w:pPr>
        <w:ind w:left="1126" w:hanging="420"/>
      </w:pPr>
      <w:rPr>
        <w:rFonts w:ascii="Wingdings" w:hAnsi="Wingdings" w:hint="default"/>
      </w:rPr>
    </w:lvl>
    <w:lvl w:ilvl="2" w:tplc="0409000D" w:tentative="1">
      <w:start w:val="1"/>
      <w:numFmt w:val="bullet"/>
      <w:lvlText w:val=""/>
      <w:lvlJc w:val="left"/>
      <w:pPr>
        <w:ind w:left="1546" w:hanging="420"/>
      </w:pPr>
      <w:rPr>
        <w:rFonts w:ascii="Wingdings" w:hAnsi="Wingdings" w:hint="default"/>
      </w:rPr>
    </w:lvl>
    <w:lvl w:ilvl="3" w:tplc="04090001" w:tentative="1">
      <w:start w:val="1"/>
      <w:numFmt w:val="bullet"/>
      <w:lvlText w:val=""/>
      <w:lvlJc w:val="left"/>
      <w:pPr>
        <w:ind w:left="1966" w:hanging="420"/>
      </w:pPr>
      <w:rPr>
        <w:rFonts w:ascii="Wingdings" w:hAnsi="Wingdings" w:hint="default"/>
      </w:rPr>
    </w:lvl>
    <w:lvl w:ilvl="4" w:tplc="0409000B" w:tentative="1">
      <w:start w:val="1"/>
      <w:numFmt w:val="bullet"/>
      <w:lvlText w:val=""/>
      <w:lvlJc w:val="left"/>
      <w:pPr>
        <w:ind w:left="2386" w:hanging="420"/>
      </w:pPr>
      <w:rPr>
        <w:rFonts w:ascii="Wingdings" w:hAnsi="Wingdings" w:hint="default"/>
      </w:rPr>
    </w:lvl>
    <w:lvl w:ilvl="5" w:tplc="0409000D" w:tentative="1">
      <w:start w:val="1"/>
      <w:numFmt w:val="bullet"/>
      <w:lvlText w:val=""/>
      <w:lvlJc w:val="left"/>
      <w:pPr>
        <w:ind w:left="2806" w:hanging="420"/>
      </w:pPr>
      <w:rPr>
        <w:rFonts w:ascii="Wingdings" w:hAnsi="Wingdings" w:hint="default"/>
      </w:rPr>
    </w:lvl>
    <w:lvl w:ilvl="6" w:tplc="04090001" w:tentative="1">
      <w:start w:val="1"/>
      <w:numFmt w:val="bullet"/>
      <w:lvlText w:val=""/>
      <w:lvlJc w:val="left"/>
      <w:pPr>
        <w:ind w:left="3226" w:hanging="420"/>
      </w:pPr>
      <w:rPr>
        <w:rFonts w:ascii="Wingdings" w:hAnsi="Wingdings" w:hint="default"/>
      </w:rPr>
    </w:lvl>
    <w:lvl w:ilvl="7" w:tplc="0409000B" w:tentative="1">
      <w:start w:val="1"/>
      <w:numFmt w:val="bullet"/>
      <w:lvlText w:val=""/>
      <w:lvlJc w:val="left"/>
      <w:pPr>
        <w:ind w:left="3646" w:hanging="420"/>
      </w:pPr>
      <w:rPr>
        <w:rFonts w:ascii="Wingdings" w:hAnsi="Wingdings" w:hint="default"/>
      </w:rPr>
    </w:lvl>
    <w:lvl w:ilvl="8" w:tplc="0409000D" w:tentative="1">
      <w:start w:val="1"/>
      <w:numFmt w:val="bullet"/>
      <w:lvlText w:val=""/>
      <w:lvlJc w:val="left"/>
      <w:pPr>
        <w:ind w:left="4066" w:hanging="420"/>
      </w:pPr>
      <w:rPr>
        <w:rFonts w:ascii="Wingdings" w:hAnsi="Wingdings" w:hint="default"/>
      </w:rPr>
    </w:lvl>
  </w:abstractNum>
  <w:abstractNum w:abstractNumId="19" w15:restartNumberingAfterBreak="0">
    <w:nsid w:val="471A04FB"/>
    <w:multiLevelType w:val="hybridMultilevel"/>
    <w:tmpl w:val="D764C676"/>
    <w:lvl w:ilvl="0" w:tplc="DD00D688">
      <w:start w:val="1"/>
      <w:numFmt w:val="decimalEnclosedCircle"/>
      <w:lvlText w:val="%1"/>
      <w:lvlJc w:val="left"/>
      <w:pPr>
        <w:ind w:left="389" w:hanging="360"/>
      </w:pPr>
      <w:rPr>
        <w:rFonts w:cs="ＭＳ Ｐ明朝" w:hint="default"/>
        <w:color w:val="000000"/>
      </w:rPr>
    </w:lvl>
    <w:lvl w:ilvl="1" w:tplc="04090017" w:tentative="1">
      <w:start w:val="1"/>
      <w:numFmt w:val="aiueoFullWidth"/>
      <w:lvlText w:val="(%2)"/>
      <w:lvlJc w:val="left"/>
      <w:pPr>
        <w:ind w:left="869" w:hanging="420"/>
      </w:pPr>
    </w:lvl>
    <w:lvl w:ilvl="2" w:tplc="04090011" w:tentative="1">
      <w:start w:val="1"/>
      <w:numFmt w:val="decimalEnclosedCircle"/>
      <w:lvlText w:val="%3"/>
      <w:lvlJc w:val="left"/>
      <w:pPr>
        <w:ind w:left="1289" w:hanging="420"/>
      </w:pPr>
    </w:lvl>
    <w:lvl w:ilvl="3" w:tplc="0409000F" w:tentative="1">
      <w:start w:val="1"/>
      <w:numFmt w:val="decimal"/>
      <w:lvlText w:val="%4."/>
      <w:lvlJc w:val="left"/>
      <w:pPr>
        <w:ind w:left="1709" w:hanging="420"/>
      </w:pPr>
    </w:lvl>
    <w:lvl w:ilvl="4" w:tplc="04090017" w:tentative="1">
      <w:start w:val="1"/>
      <w:numFmt w:val="aiueoFullWidth"/>
      <w:lvlText w:val="(%5)"/>
      <w:lvlJc w:val="left"/>
      <w:pPr>
        <w:ind w:left="2129" w:hanging="420"/>
      </w:pPr>
    </w:lvl>
    <w:lvl w:ilvl="5" w:tplc="04090011" w:tentative="1">
      <w:start w:val="1"/>
      <w:numFmt w:val="decimalEnclosedCircle"/>
      <w:lvlText w:val="%6"/>
      <w:lvlJc w:val="left"/>
      <w:pPr>
        <w:ind w:left="2549" w:hanging="420"/>
      </w:pPr>
    </w:lvl>
    <w:lvl w:ilvl="6" w:tplc="0409000F" w:tentative="1">
      <w:start w:val="1"/>
      <w:numFmt w:val="decimal"/>
      <w:lvlText w:val="%7."/>
      <w:lvlJc w:val="left"/>
      <w:pPr>
        <w:ind w:left="2969" w:hanging="420"/>
      </w:pPr>
    </w:lvl>
    <w:lvl w:ilvl="7" w:tplc="04090017" w:tentative="1">
      <w:start w:val="1"/>
      <w:numFmt w:val="aiueoFullWidth"/>
      <w:lvlText w:val="(%8)"/>
      <w:lvlJc w:val="left"/>
      <w:pPr>
        <w:ind w:left="3389" w:hanging="420"/>
      </w:pPr>
    </w:lvl>
    <w:lvl w:ilvl="8" w:tplc="04090011" w:tentative="1">
      <w:start w:val="1"/>
      <w:numFmt w:val="decimalEnclosedCircle"/>
      <w:lvlText w:val="%9"/>
      <w:lvlJc w:val="left"/>
      <w:pPr>
        <w:ind w:left="3809" w:hanging="420"/>
      </w:pPr>
    </w:lvl>
  </w:abstractNum>
  <w:abstractNum w:abstractNumId="20" w15:restartNumberingAfterBreak="0">
    <w:nsid w:val="4DEA52B6"/>
    <w:multiLevelType w:val="hybridMultilevel"/>
    <w:tmpl w:val="9BF4695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78195B"/>
    <w:multiLevelType w:val="hybridMultilevel"/>
    <w:tmpl w:val="EFDEBAEA"/>
    <w:lvl w:ilvl="0" w:tplc="3174BA48">
      <w:start w:val="1"/>
      <w:numFmt w:val="decimal"/>
      <w:lvlText w:val="%1."/>
      <w:lvlJc w:val="left"/>
      <w:pPr>
        <w:ind w:left="883" w:hanging="60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2" w15:restartNumberingAfterBreak="0">
    <w:nsid w:val="58034495"/>
    <w:multiLevelType w:val="hybridMultilevel"/>
    <w:tmpl w:val="D696C192"/>
    <w:lvl w:ilvl="0" w:tplc="FFFFFFFF">
      <w:start w:val="1"/>
      <w:numFmt w:val="decimalEnclosedCircle"/>
      <w:lvlText w:val="%1"/>
      <w:lvlJc w:val="left"/>
      <w:pPr>
        <w:ind w:left="420" w:hanging="420"/>
      </w:pPr>
    </w:lvl>
    <w:lvl w:ilvl="1" w:tplc="FFFFFFFF">
      <w:start w:val="1"/>
      <w:numFmt w:val="aiueoFullWidth"/>
      <w:lvlText w:val="(%2)"/>
      <w:lvlJc w:val="left"/>
      <w:pPr>
        <w:ind w:left="840" w:hanging="420"/>
      </w:pPr>
    </w:lvl>
    <w:lvl w:ilvl="2" w:tplc="04090001">
      <w:start w:val="1"/>
      <w:numFmt w:val="bullet"/>
      <w:lvlText w:val=""/>
      <w:lvlJc w:val="left"/>
      <w:pPr>
        <w:ind w:left="706" w:hanging="420"/>
      </w:pPr>
      <w:rPr>
        <w:rFonts w:ascii="Wingdings" w:hAnsi="Wingdings" w:hint="default"/>
      </w:r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3" w15:restartNumberingAfterBreak="0">
    <w:nsid w:val="5A275146"/>
    <w:multiLevelType w:val="hybridMultilevel"/>
    <w:tmpl w:val="D04C8202"/>
    <w:lvl w:ilvl="0" w:tplc="76B6B4AC">
      <w:start w:val="1"/>
      <w:numFmt w:val="decimal"/>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4" w15:restartNumberingAfterBreak="0">
    <w:nsid w:val="66A77375"/>
    <w:multiLevelType w:val="hybridMultilevel"/>
    <w:tmpl w:val="461C033C"/>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0333702"/>
    <w:multiLevelType w:val="hybridMultilevel"/>
    <w:tmpl w:val="03647358"/>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6" w15:restartNumberingAfterBreak="0">
    <w:nsid w:val="70F6505C"/>
    <w:multiLevelType w:val="hybridMultilevel"/>
    <w:tmpl w:val="1DBE534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8C32DEE"/>
    <w:multiLevelType w:val="hybridMultilevel"/>
    <w:tmpl w:val="95009536"/>
    <w:lvl w:ilvl="0" w:tplc="BC34C3A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44640018">
    <w:abstractNumId w:val="16"/>
  </w:num>
  <w:num w:numId="2" w16cid:durableId="353000284">
    <w:abstractNumId w:val="23"/>
  </w:num>
  <w:num w:numId="3" w16cid:durableId="1021667021">
    <w:abstractNumId w:val="5"/>
  </w:num>
  <w:num w:numId="4" w16cid:durableId="575020420">
    <w:abstractNumId w:val="21"/>
  </w:num>
  <w:num w:numId="5" w16cid:durableId="39400035">
    <w:abstractNumId w:val="18"/>
  </w:num>
  <w:num w:numId="6" w16cid:durableId="1702318566">
    <w:abstractNumId w:val="27"/>
  </w:num>
  <w:num w:numId="7" w16cid:durableId="1914241777">
    <w:abstractNumId w:val="0"/>
  </w:num>
  <w:num w:numId="8" w16cid:durableId="1247806808">
    <w:abstractNumId w:val="19"/>
  </w:num>
  <w:num w:numId="9" w16cid:durableId="295764091">
    <w:abstractNumId w:val="24"/>
  </w:num>
  <w:num w:numId="10" w16cid:durableId="1446121087">
    <w:abstractNumId w:val="15"/>
  </w:num>
  <w:num w:numId="11" w16cid:durableId="1636527433">
    <w:abstractNumId w:val="7"/>
  </w:num>
  <w:num w:numId="12" w16cid:durableId="1112945086">
    <w:abstractNumId w:val="20"/>
  </w:num>
  <w:num w:numId="13" w16cid:durableId="1127353906">
    <w:abstractNumId w:val="8"/>
  </w:num>
  <w:num w:numId="14" w16cid:durableId="92357709">
    <w:abstractNumId w:val="4"/>
  </w:num>
  <w:num w:numId="15" w16cid:durableId="1314220315">
    <w:abstractNumId w:val="14"/>
  </w:num>
  <w:num w:numId="16" w16cid:durableId="958101850">
    <w:abstractNumId w:val="25"/>
  </w:num>
  <w:num w:numId="17" w16cid:durableId="2090542616">
    <w:abstractNumId w:val="17"/>
  </w:num>
  <w:num w:numId="18" w16cid:durableId="508494643">
    <w:abstractNumId w:val="12"/>
  </w:num>
  <w:num w:numId="19" w16cid:durableId="2117208010">
    <w:abstractNumId w:val="9"/>
  </w:num>
  <w:num w:numId="20" w16cid:durableId="1806924774">
    <w:abstractNumId w:val="1"/>
  </w:num>
  <w:num w:numId="21" w16cid:durableId="1455440038">
    <w:abstractNumId w:val="22"/>
  </w:num>
  <w:num w:numId="22" w16cid:durableId="1837502394">
    <w:abstractNumId w:val="2"/>
  </w:num>
  <w:num w:numId="23" w16cid:durableId="6443167">
    <w:abstractNumId w:val="11"/>
  </w:num>
  <w:num w:numId="24" w16cid:durableId="902103199">
    <w:abstractNumId w:val="26"/>
  </w:num>
  <w:num w:numId="25" w16cid:durableId="471600773">
    <w:abstractNumId w:val="13"/>
  </w:num>
  <w:num w:numId="26" w16cid:durableId="890388254">
    <w:abstractNumId w:val="6"/>
  </w:num>
  <w:num w:numId="27" w16cid:durableId="1767581534">
    <w:abstractNumId w:val="3"/>
  </w:num>
  <w:num w:numId="28" w16cid:durableId="19089510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4DE"/>
    <w:rsid w:val="00000E55"/>
    <w:rsid w:val="0000523C"/>
    <w:rsid w:val="00013531"/>
    <w:rsid w:val="00021488"/>
    <w:rsid w:val="00054E62"/>
    <w:rsid w:val="00056BF7"/>
    <w:rsid w:val="00056DE9"/>
    <w:rsid w:val="00097AAC"/>
    <w:rsid w:val="000A77D1"/>
    <w:rsid w:val="000B462E"/>
    <w:rsid w:val="000B484C"/>
    <w:rsid w:val="000D612A"/>
    <w:rsid w:val="000E579A"/>
    <w:rsid w:val="00103147"/>
    <w:rsid w:val="001039AF"/>
    <w:rsid w:val="00106E97"/>
    <w:rsid w:val="00133303"/>
    <w:rsid w:val="00150648"/>
    <w:rsid w:val="0015605C"/>
    <w:rsid w:val="00171619"/>
    <w:rsid w:val="00177EE6"/>
    <w:rsid w:val="001A43FA"/>
    <w:rsid w:val="001B40D7"/>
    <w:rsid w:val="001D0B00"/>
    <w:rsid w:val="001E4CB6"/>
    <w:rsid w:val="002124D4"/>
    <w:rsid w:val="0023708C"/>
    <w:rsid w:val="002416F0"/>
    <w:rsid w:val="0027624A"/>
    <w:rsid w:val="00284B08"/>
    <w:rsid w:val="00295F0C"/>
    <w:rsid w:val="002A1496"/>
    <w:rsid w:val="002F478F"/>
    <w:rsid w:val="00303F36"/>
    <w:rsid w:val="00312A9B"/>
    <w:rsid w:val="00325CC3"/>
    <w:rsid w:val="003265CF"/>
    <w:rsid w:val="00331293"/>
    <w:rsid w:val="00346444"/>
    <w:rsid w:val="00350992"/>
    <w:rsid w:val="00351C8A"/>
    <w:rsid w:val="00367891"/>
    <w:rsid w:val="00383D4D"/>
    <w:rsid w:val="003D5E76"/>
    <w:rsid w:val="003F558F"/>
    <w:rsid w:val="00415664"/>
    <w:rsid w:val="004249A7"/>
    <w:rsid w:val="0042783C"/>
    <w:rsid w:val="004303F8"/>
    <w:rsid w:val="00473F23"/>
    <w:rsid w:val="004B02C8"/>
    <w:rsid w:val="004B5EF4"/>
    <w:rsid w:val="004C3505"/>
    <w:rsid w:val="004F0311"/>
    <w:rsid w:val="004F3634"/>
    <w:rsid w:val="005315C9"/>
    <w:rsid w:val="00532BC8"/>
    <w:rsid w:val="00532FEC"/>
    <w:rsid w:val="005604DE"/>
    <w:rsid w:val="005651B4"/>
    <w:rsid w:val="00565689"/>
    <w:rsid w:val="00574E23"/>
    <w:rsid w:val="00596502"/>
    <w:rsid w:val="005A3AF0"/>
    <w:rsid w:val="005A5C1C"/>
    <w:rsid w:val="005B59DD"/>
    <w:rsid w:val="005D2069"/>
    <w:rsid w:val="005E7A22"/>
    <w:rsid w:val="005F1C37"/>
    <w:rsid w:val="0062125F"/>
    <w:rsid w:val="006246C6"/>
    <w:rsid w:val="00630FE9"/>
    <w:rsid w:val="0063609C"/>
    <w:rsid w:val="0064723F"/>
    <w:rsid w:val="006672D3"/>
    <w:rsid w:val="00672050"/>
    <w:rsid w:val="006979C2"/>
    <w:rsid w:val="006B1AC7"/>
    <w:rsid w:val="006C5577"/>
    <w:rsid w:val="006D0357"/>
    <w:rsid w:val="006D1D0E"/>
    <w:rsid w:val="006E41AB"/>
    <w:rsid w:val="006F698B"/>
    <w:rsid w:val="006F69CA"/>
    <w:rsid w:val="006F77B2"/>
    <w:rsid w:val="007068F5"/>
    <w:rsid w:val="0074279D"/>
    <w:rsid w:val="00754A91"/>
    <w:rsid w:val="00765AAD"/>
    <w:rsid w:val="00772CB0"/>
    <w:rsid w:val="00772EC4"/>
    <w:rsid w:val="00772F7F"/>
    <w:rsid w:val="00777E93"/>
    <w:rsid w:val="007A1268"/>
    <w:rsid w:val="007C184A"/>
    <w:rsid w:val="007C29F7"/>
    <w:rsid w:val="007C2A83"/>
    <w:rsid w:val="007E78F2"/>
    <w:rsid w:val="00826B5B"/>
    <w:rsid w:val="008418BD"/>
    <w:rsid w:val="00852E55"/>
    <w:rsid w:val="0085550E"/>
    <w:rsid w:val="00860B3B"/>
    <w:rsid w:val="0087405D"/>
    <w:rsid w:val="008C7436"/>
    <w:rsid w:val="0090758F"/>
    <w:rsid w:val="00913795"/>
    <w:rsid w:val="00915B4A"/>
    <w:rsid w:val="00920703"/>
    <w:rsid w:val="009535E6"/>
    <w:rsid w:val="009735D5"/>
    <w:rsid w:val="009A48E0"/>
    <w:rsid w:val="009A5D4A"/>
    <w:rsid w:val="009B3A7C"/>
    <w:rsid w:val="009C6166"/>
    <w:rsid w:val="009E2343"/>
    <w:rsid w:val="009F05CE"/>
    <w:rsid w:val="00A152D6"/>
    <w:rsid w:val="00A21B62"/>
    <w:rsid w:val="00A232A2"/>
    <w:rsid w:val="00A34E52"/>
    <w:rsid w:val="00A46C67"/>
    <w:rsid w:val="00A62D3E"/>
    <w:rsid w:val="00A64FA4"/>
    <w:rsid w:val="00A655EE"/>
    <w:rsid w:val="00A72AF1"/>
    <w:rsid w:val="00A86044"/>
    <w:rsid w:val="00AC6573"/>
    <w:rsid w:val="00AC6B4C"/>
    <w:rsid w:val="00AE407A"/>
    <w:rsid w:val="00B20035"/>
    <w:rsid w:val="00B218EF"/>
    <w:rsid w:val="00B24419"/>
    <w:rsid w:val="00B46F7D"/>
    <w:rsid w:val="00B73CCB"/>
    <w:rsid w:val="00B81BE4"/>
    <w:rsid w:val="00B96A3E"/>
    <w:rsid w:val="00BB7192"/>
    <w:rsid w:val="00BB74AF"/>
    <w:rsid w:val="00BC04A2"/>
    <w:rsid w:val="00BE717C"/>
    <w:rsid w:val="00C0623C"/>
    <w:rsid w:val="00C263DD"/>
    <w:rsid w:val="00C33F4E"/>
    <w:rsid w:val="00C36EBF"/>
    <w:rsid w:val="00C57047"/>
    <w:rsid w:val="00C61053"/>
    <w:rsid w:val="00C64DB6"/>
    <w:rsid w:val="00C71AAE"/>
    <w:rsid w:val="00C74576"/>
    <w:rsid w:val="00C81B16"/>
    <w:rsid w:val="00C82BC5"/>
    <w:rsid w:val="00C91BE8"/>
    <w:rsid w:val="00CA1290"/>
    <w:rsid w:val="00CA2D9B"/>
    <w:rsid w:val="00CF6756"/>
    <w:rsid w:val="00D31F3C"/>
    <w:rsid w:val="00D367E1"/>
    <w:rsid w:val="00D41A46"/>
    <w:rsid w:val="00D4462F"/>
    <w:rsid w:val="00D46533"/>
    <w:rsid w:val="00D66199"/>
    <w:rsid w:val="00D852C3"/>
    <w:rsid w:val="00D90B10"/>
    <w:rsid w:val="00DB3218"/>
    <w:rsid w:val="00DB3CB9"/>
    <w:rsid w:val="00DB5CA0"/>
    <w:rsid w:val="00E27C83"/>
    <w:rsid w:val="00E31462"/>
    <w:rsid w:val="00E574DE"/>
    <w:rsid w:val="00E70FED"/>
    <w:rsid w:val="00E871F3"/>
    <w:rsid w:val="00EB1ED2"/>
    <w:rsid w:val="00EB552E"/>
    <w:rsid w:val="00ED73A9"/>
    <w:rsid w:val="00EE166D"/>
    <w:rsid w:val="00EE4535"/>
    <w:rsid w:val="00EE7011"/>
    <w:rsid w:val="00EF028C"/>
    <w:rsid w:val="00F0089C"/>
    <w:rsid w:val="00F02095"/>
    <w:rsid w:val="00F044AD"/>
    <w:rsid w:val="00F05127"/>
    <w:rsid w:val="00F0540B"/>
    <w:rsid w:val="00F46B4B"/>
    <w:rsid w:val="00F717E2"/>
    <w:rsid w:val="00F94BB8"/>
    <w:rsid w:val="00FA274B"/>
    <w:rsid w:val="00FB1BEB"/>
    <w:rsid w:val="00FC07B4"/>
    <w:rsid w:val="00FC5261"/>
    <w:rsid w:val="00FD5430"/>
    <w:rsid w:val="00FE3336"/>
    <w:rsid w:val="00FF609A"/>
    <w:rsid w:val="00FF6F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DCBCF6"/>
  <w15:chartTrackingRefBased/>
  <w15:docId w15:val="{8BB543CC-3085-4C5D-A5F3-92CB58490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Ｐ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09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0D7"/>
    <w:pPr>
      <w:tabs>
        <w:tab w:val="center" w:pos="4252"/>
        <w:tab w:val="right" w:pos="8504"/>
      </w:tabs>
      <w:snapToGrid w:val="0"/>
    </w:pPr>
  </w:style>
  <w:style w:type="character" w:customStyle="1" w:styleId="a4">
    <w:name w:val="ヘッダー (文字)"/>
    <w:basedOn w:val="a0"/>
    <w:link w:val="a3"/>
    <w:uiPriority w:val="99"/>
    <w:rsid w:val="001B40D7"/>
  </w:style>
  <w:style w:type="paragraph" w:styleId="a5">
    <w:name w:val="footer"/>
    <w:basedOn w:val="a"/>
    <w:link w:val="a6"/>
    <w:uiPriority w:val="99"/>
    <w:unhideWhenUsed/>
    <w:rsid w:val="001B40D7"/>
    <w:pPr>
      <w:tabs>
        <w:tab w:val="center" w:pos="4252"/>
        <w:tab w:val="right" w:pos="8504"/>
      </w:tabs>
      <w:snapToGrid w:val="0"/>
    </w:pPr>
  </w:style>
  <w:style w:type="character" w:customStyle="1" w:styleId="a6">
    <w:name w:val="フッター (文字)"/>
    <w:basedOn w:val="a0"/>
    <w:link w:val="a5"/>
    <w:uiPriority w:val="99"/>
    <w:rsid w:val="001B40D7"/>
  </w:style>
  <w:style w:type="paragraph" w:styleId="a7">
    <w:name w:val="List Paragraph"/>
    <w:basedOn w:val="a"/>
    <w:uiPriority w:val="34"/>
    <w:qFormat/>
    <w:rsid w:val="001B40D7"/>
    <w:pPr>
      <w:ind w:leftChars="400" w:left="840"/>
    </w:pPr>
  </w:style>
  <w:style w:type="paragraph" w:customStyle="1" w:styleId="a8">
    <w:name w:val="スタイル"/>
    <w:rsid w:val="00630FE9"/>
    <w:pPr>
      <w:widowControl w:val="0"/>
      <w:autoSpaceDE w:val="0"/>
      <w:autoSpaceDN w:val="0"/>
      <w:adjustRightInd w:val="0"/>
    </w:pPr>
    <w:rPr>
      <w:rFonts w:ascii="ＭＳ Ｐ明朝" w:hAnsiTheme="minorHAnsi" w:cs="ＭＳ Ｐ明朝"/>
      <w:kern w:val="0"/>
      <w:sz w:val="24"/>
      <w:szCs w:val="24"/>
    </w:rPr>
  </w:style>
  <w:style w:type="table" w:styleId="a9">
    <w:name w:val="Table Grid"/>
    <w:basedOn w:val="a1"/>
    <w:uiPriority w:val="39"/>
    <w:rsid w:val="00056D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56BF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56BF7"/>
    <w:rPr>
      <w:rFonts w:asciiTheme="majorHAnsi" w:eastAsiaTheme="majorEastAsia" w:hAnsiTheme="majorHAnsi" w:cstheme="majorBidi"/>
      <w:sz w:val="18"/>
      <w:szCs w:val="18"/>
    </w:rPr>
  </w:style>
  <w:style w:type="character" w:styleId="ac">
    <w:name w:val="Hyperlink"/>
    <w:basedOn w:val="a0"/>
    <w:uiPriority w:val="99"/>
    <w:unhideWhenUsed/>
    <w:rsid w:val="004C3505"/>
    <w:rPr>
      <w:color w:val="0000FF"/>
      <w:u w:val="single"/>
    </w:rPr>
  </w:style>
  <w:style w:type="character" w:customStyle="1" w:styleId="1">
    <w:name w:val="未解決のメンション1"/>
    <w:basedOn w:val="a0"/>
    <w:uiPriority w:val="99"/>
    <w:semiHidden/>
    <w:unhideWhenUsed/>
    <w:rsid w:val="00D367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622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accc-ehim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jaccc-ehime.com/" TargetMode="External"/><Relationship Id="rId4" Type="http://schemas.openxmlformats.org/officeDocument/2006/relationships/settings" Target="settings.xml"/><Relationship Id="rId9" Type="http://schemas.openxmlformats.org/officeDocument/2006/relationships/hyperlink" Target="https://jaccc-ehime.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0D168-1BEE-4358-9172-673A45569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613</Words>
  <Characters>3499</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重松 寿</dc:creator>
  <cp:keywords/>
  <dc:description/>
  <cp:lastModifiedBy>盛孝 喜舎場</cp:lastModifiedBy>
  <cp:revision>9</cp:revision>
  <cp:lastPrinted>2021-07-01T05:27:00Z</cp:lastPrinted>
  <dcterms:created xsi:type="dcterms:W3CDTF">2025-02-23T22:26:00Z</dcterms:created>
  <dcterms:modified xsi:type="dcterms:W3CDTF">2025-03-14T07:20:00Z</dcterms:modified>
</cp:coreProperties>
</file>